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52F" w:rsidRDefault="00A0352F" w:rsidP="00671D17">
      <w:pPr>
        <w:shd w:val="clear" w:color="auto" w:fill="FFFFFF"/>
        <w:ind w:left="-567"/>
        <w:rPr>
          <w:color w:val="000000"/>
          <w:sz w:val="28"/>
          <w:szCs w:val="28"/>
        </w:rPr>
      </w:pPr>
      <w:r>
        <w:rPr>
          <w:color w:val="000000"/>
          <w:sz w:val="28"/>
          <w:szCs w:val="28"/>
        </w:rPr>
        <w:t xml:space="preserve"> </w:t>
      </w:r>
    </w:p>
    <w:tbl>
      <w:tblPr>
        <w:tblpPr w:leftFromText="180" w:rightFromText="180" w:vertAnchor="text" w:horzAnchor="margin" w:tblpXSpec="center" w:tblpY="-9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43"/>
      </w:tblGrid>
      <w:tr w:rsidR="00A0352F" w:rsidRPr="00A0352F" w:rsidTr="00A0352F">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A0352F" w:rsidRPr="00A0352F" w:rsidRDefault="00A0352F" w:rsidP="00A0352F">
            <w:pPr>
              <w:jc w:val="center"/>
              <w:rPr>
                <w:sz w:val="28"/>
                <w:szCs w:val="28"/>
              </w:rPr>
            </w:pPr>
            <w:r w:rsidRPr="00A0352F">
              <w:rPr>
                <w:noProof/>
                <w:sz w:val="28"/>
                <w:szCs w:val="28"/>
              </w:rPr>
              <w:drawing>
                <wp:inline distT="0" distB="0" distL="0" distR="0" wp14:anchorId="2BD54B86" wp14:editId="30BF1EAF">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43" w:type="dxa"/>
            <w:tcBorders>
              <w:top w:val="single" w:sz="4" w:space="0" w:color="auto"/>
              <w:left w:val="single" w:sz="4" w:space="0" w:color="auto"/>
              <w:bottom w:val="single" w:sz="4" w:space="0" w:color="auto"/>
              <w:right w:val="single" w:sz="4" w:space="0" w:color="auto"/>
            </w:tcBorders>
            <w:hideMark/>
          </w:tcPr>
          <w:p w:rsidR="00A0352F" w:rsidRPr="00A0352F" w:rsidRDefault="00A0352F" w:rsidP="00A0352F">
            <w:pPr>
              <w:rPr>
                <w:sz w:val="28"/>
                <w:szCs w:val="28"/>
              </w:rPr>
            </w:pPr>
            <w:r w:rsidRPr="00A0352F">
              <w:rPr>
                <w:sz w:val="28"/>
                <w:szCs w:val="28"/>
              </w:rPr>
              <w:t>Министерство образования и науки Чеченской Республики</w:t>
            </w:r>
          </w:p>
        </w:tc>
      </w:tr>
      <w:tr w:rsidR="00A0352F" w:rsidRPr="00A0352F" w:rsidTr="00A0352F">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A0352F" w:rsidRPr="00A0352F" w:rsidRDefault="00A0352F" w:rsidP="00A0352F">
            <w:pPr>
              <w:widowControl/>
              <w:autoSpaceDE/>
              <w:autoSpaceDN/>
              <w:adjustRightInd/>
              <w:rPr>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A0352F" w:rsidRPr="00A0352F" w:rsidRDefault="00A0352F" w:rsidP="00A0352F">
            <w:pPr>
              <w:jc w:val="center"/>
              <w:rPr>
                <w:sz w:val="28"/>
                <w:szCs w:val="28"/>
              </w:rPr>
            </w:pPr>
            <w:r w:rsidRPr="00A0352F">
              <w:rPr>
                <w:sz w:val="28"/>
                <w:szCs w:val="28"/>
              </w:rPr>
              <w:t>Государственное бюджетное профессиональное образовательное учреждение</w:t>
            </w:r>
          </w:p>
        </w:tc>
      </w:tr>
      <w:tr w:rsidR="00A0352F" w:rsidRPr="00A0352F" w:rsidTr="00A0352F">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A0352F" w:rsidRPr="00A0352F" w:rsidRDefault="00A0352F" w:rsidP="00A0352F">
            <w:pPr>
              <w:widowControl/>
              <w:autoSpaceDE/>
              <w:autoSpaceDN/>
              <w:adjustRightInd/>
              <w:rPr>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A0352F" w:rsidRPr="00A0352F" w:rsidRDefault="00A0352F" w:rsidP="00A0352F">
            <w:pPr>
              <w:jc w:val="center"/>
              <w:rPr>
                <w:sz w:val="28"/>
                <w:szCs w:val="28"/>
              </w:rPr>
            </w:pPr>
            <w:r w:rsidRPr="00A0352F">
              <w:rPr>
                <w:sz w:val="28"/>
                <w:szCs w:val="28"/>
              </w:rPr>
              <w:t>«Чеченский государственный педагогический колледж»</w:t>
            </w:r>
          </w:p>
        </w:tc>
      </w:tr>
    </w:tbl>
    <w:p w:rsidR="00A0352F" w:rsidRPr="00A0352F" w:rsidRDefault="00A0352F" w:rsidP="00A0352F">
      <w:pPr>
        <w:shd w:val="clear" w:color="auto" w:fill="FFFFFF"/>
        <w:jc w:val="right"/>
        <w:rPr>
          <w:rFonts w:eastAsia="Microsoft Sans Serif"/>
          <w:caps/>
          <w:color w:val="000000"/>
          <w:sz w:val="28"/>
          <w:szCs w:val="28"/>
        </w:rPr>
      </w:pPr>
    </w:p>
    <w:p w:rsidR="00A0352F" w:rsidRPr="00A0352F" w:rsidRDefault="00A0352F" w:rsidP="00A0352F">
      <w:pPr>
        <w:shd w:val="clear" w:color="auto" w:fill="FFFFFF"/>
        <w:rPr>
          <w:rFonts w:eastAsia="Microsoft Sans Serif"/>
          <w:i/>
          <w:caps/>
          <w:color w:val="000000"/>
          <w:sz w:val="28"/>
          <w:szCs w:val="28"/>
        </w:rPr>
      </w:pPr>
    </w:p>
    <w:p w:rsidR="00A0352F" w:rsidRPr="00A0352F" w:rsidRDefault="00A0352F" w:rsidP="00A0352F">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003"/>
        <w:gridCol w:w="4674"/>
      </w:tblGrid>
      <w:tr w:rsidR="00A0352F" w:rsidRPr="00A0352F" w:rsidTr="00632973">
        <w:tc>
          <w:tcPr>
            <w:tcW w:w="5148" w:type="dxa"/>
          </w:tcPr>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A0352F">
              <w:rPr>
                <w:rFonts w:eastAsia="Microsoft Sans Serif"/>
                <w:caps/>
                <w:color w:val="000000"/>
                <w:sz w:val="28"/>
                <w:szCs w:val="28"/>
              </w:rPr>
              <w:t>утверждЕНА</w:t>
            </w:r>
          </w:p>
        </w:tc>
      </w:tr>
      <w:tr w:rsidR="00A0352F" w:rsidRPr="00A0352F" w:rsidTr="00632973">
        <w:tc>
          <w:tcPr>
            <w:tcW w:w="5148" w:type="dxa"/>
          </w:tcPr>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A0352F">
              <w:rPr>
                <w:rFonts w:eastAsia="Microsoft Sans Serif"/>
                <w:color w:val="000000"/>
                <w:sz w:val="28"/>
                <w:szCs w:val="28"/>
              </w:rPr>
              <w:t>приказом директора</w:t>
            </w:r>
          </w:p>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A0352F">
              <w:rPr>
                <w:rFonts w:eastAsia="Microsoft Sans Serif"/>
                <w:caps/>
                <w:color w:val="000000"/>
                <w:sz w:val="28"/>
                <w:szCs w:val="28"/>
              </w:rPr>
              <w:t>гбпоу «Чгпк»</w:t>
            </w:r>
          </w:p>
        </w:tc>
      </w:tr>
      <w:tr w:rsidR="00A0352F" w:rsidRPr="00A0352F" w:rsidTr="00632973">
        <w:tc>
          <w:tcPr>
            <w:tcW w:w="5148" w:type="dxa"/>
          </w:tcPr>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sidRPr="00A0352F">
              <w:rPr>
                <w:rFonts w:eastAsia="Microsoft Sans Serif"/>
                <w:caps/>
                <w:color w:val="000000"/>
                <w:sz w:val="28"/>
                <w:szCs w:val="28"/>
              </w:rPr>
              <w:t>№ 45/1-</w:t>
            </w:r>
            <w:r w:rsidRPr="00A0352F">
              <w:rPr>
                <w:rFonts w:eastAsia="Microsoft Sans Serif"/>
                <w:color w:val="000000"/>
                <w:sz w:val="28"/>
                <w:szCs w:val="28"/>
              </w:rPr>
              <w:t>од</w:t>
            </w:r>
            <w:r w:rsidRPr="00A0352F">
              <w:rPr>
                <w:rFonts w:eastAsia="Microsoft Sans Serif"/>
                <w:caps/>
                <w:color w:val="000000"/>
                <w:sz w:val="28"/>
                <w:szCs w:val="28"/>
              </w:rPr>
              <w:t xml:space="preserve"> </w:t>
            </w:r>
            <w:r w:rsidRPr="00A0352F">
              <w:rPr>
                <w:rFonts w:eastAsia="Microsoft Sans Serif"/>
                <w:color w:val="000000"/>
                <w:sz w:val="28"/>
                <w:szCs w:val="28"/>
              </w:rPr>
              <w:t xml:space="preserve">от </w:t>
            </w:r>
            <w:r w:rsidRPr="00A0352F">
              <w:rPr>
                <w:rFonts w:eastAsia="Microsoft Sans Serif"/>
                <w:caps/>
                <w:color w:val="000000"/>
                <w:sz w:val="28"/>
                <w:szCs w:val="28"/>
              </w:rPr>
              <w:t xml:space="preserve">26.04.2023 </w:t>
            </w:r>
            <w:r w:rsidRPr="00A0352F">
              <w:rPr>
                <w:rFonts w:eastAsia="Microsoft Sans Serif"/>
                <w:color w:val="000000"/>
                <w:sz w:val="28"/>
                <w:szCs w:val="28"/>
              </w:rPr>
              <w:t>г.</w:t>
            </w:r>
          </w:p>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A0352F">
              <w:rPr>
                <w:rFonts w:eastAsia="Microsoft Sans Serif"/>
                <w:color w:val="000000"/>
                <w:spacing w:val="-2"/>
                <w:sz w:val="28"/>
                <w:szCs w:val="28"/>
              </w:rPr>
              <w:t xml:space="preserve">             </w:t>
            </w:r>
          </w:p>
        </w:tc>
      </w:tr>
    </w:tbl>
    <w:p w:rsidR="00A0352F" w:rsidRPr="00A0352F" w:rsidRDefault="00A0352F" w:rsidP="00A0352F">
      <w:pPr>
        <w:shd w:val="clear" w:color="auto" w:fill="FFFFFF"/>
        <w:jc w:val="center"/>
        <w:rPr>
          <w:rFonts w:eastAsia="Microsoft Sans Serif"/>
          <w:color w:val="000000"/>
          <w:sz w:val="28"/>
          <w:szCs w:val="28"/>
        </w:rPr>
      </w:pPr>
    </w:p>
    <w:p w:rsidR="00A0352F" w:rsidRPr="00A0352F" w:rsidRDefault="00A0352F" w:rsidP="00A0352F">
      <w:pPr>
        <w:shd w:val="clear" w:color="auto" w:fill="FFFFFF"/>
        <w:jc w:val="center"/>
        <w:rPr>
          <w:rFonts w:eastAsia="Microsoft Sans Serif"/>
          <w:color w:val="000000"/>
          <w:sz w:val="28"/>
          <w:szCs w:val="28"/>
        </w:rPr>
      </w:pPr>
    </w:p>
    <w:p w:rsidR="00A0352F" w:rsidRPr="00A0352F" w:rsidRDefault="00A0352F" w:rsidP="00A0352F">
      <w:pPr>
        <w:shd w:val="clear" w:color="auto" w:fill="FFFFFF"/>
        <w:jc w:val="center"/>
        <w:rPr>
          <w:rFonts w:eastAsia="Microsoft Sans Serif"/>
          <w:color w:val="000000"/>
          <w:sz w:val="28"/>
          <w:szCs w:val="28"/>
        </w:rPr>
      </w:pPr>
    </w:p>
    <w:p w:rsidR="00A0352F" w:rsidRPr="00A0352F" w:rsidRDefault="00A0352F" w:rsidP="00A0352F">
      <w:pPr>
        <w:shd w:val="clear" w:color="auto" w:fill="FFFFFF"/>
        <w:jc w:val="center"/>
        <w:rPr>
          <w:rFonts w:eastAsia="Microsoft Sans Serif"/>
          <w:color w:val="000000"/>
          <w:sz w:val="28"/>
          <w:szCs w:val="28"/>
        </w:rPr>
      </w:pPr>
    </w:p>
    <w:p w:rsidR="00A0352F" w:rsidRPr="00A0352F" w:rsidRDefault="00A0352F" w:rsidP="00A0352F">
      <w:pPr>
        <w:shd w:val="clear" w:color="auto" w:fill="FFFFFF"/>
        <w:rPr>
          <w:rFonts w:eastAsia="Microsoft Sans Serif"/>
          <w:color w:val="000000"/>
          <w:sz w:val="28"/>
          <w:szCs w:val="28"/>
        </w:rPr>
      </w:pPr>
    </w:p>
    <w:p w:rsidR="00A0352F" w:rsidRPr="00A0352F" w:rsidRDefault="00A0352F" w:rsidP="00A0352F">
      <w:pPr>
        <w:shd w:val="clear" w:color="auto" w:fill="FFFFFF"/>
        <w:jc w:val="center"/>
        <w:rPr>
          <w:rFonts w:eastAsia="Microsoft Sans Serif"/>
          <w:color w:val="000000"/>
          <w:sz w:val="28"/>
          <w:szCs w:val="28"/>
        </w:rPr>
      </w:pPr>
    </w:p>
    <w:p w:rsidR="00A0352F" w:rsidRPr="00A0352F" w:rsidRDefault="00A0352F" w:rsidP="00A0352F">
      <w:pPr>
        <w:widowControl/>
        <w:shd w:val="clear" w:color="auto" w:fill="FFFFFF"/>
        <w:autoSpaceDE/>
        <w:autoSpaceDN/>
        <w:adjustRightInd/>
        <w:spacing w:line="360" w:lineRule="auto"/>
        <w:jc w:val="center"/>
        <w:rPr>
          <w:rFonts w:eastAsia="Times New Roman"/>
          <w:bCs/>
          <w:sz w:val="28"/>
          <w:szCs w:val="28"/>
        </w:rPr>
      </w:pPr>
      <w:r w:rsidRPr="00A0352F">
        <w:rPr>
          <w:rFonts w:eastAsia="Times New Roman"/>
          <w:bCs/>
          <w:sz w:val="28"/>
          <w:szCs w:val="28"/>
        </w:rPr>
        <w:t xml:space="preserve">ОСНОВНАЯ ОБРАЗОВАТЕЛЬНАЯ ПРОГРАММА </w:t>
      </w:r>
    </w:p>
    <w:p w:rsidR="00A0352F" w:rsidRPr="00A0352F" w:rsidRDefault="00A0352F" w:rsidP="00A0352F">
      <w:pPr>
        <w:widowControl/>
        <w:shd w:val="clear" w:color="auto" w:fill="FFFFFF"/>
        <w:autoSpaceDE/>
        <w:autoSpaceDN/>
        <w:adjustRightInd/>
        <w:spacing w:line="360" w:lineRule="auto"/>
        <w:jc w:val="center"/>
        <w:rPr>
          <w:rFonts w:eastAsia="Times New Roman"/>
          <w:bCs/>
          <w:color w:val="000000"/>
          <w:spacing w:val="-2"/>
          <w:sz w:val="28"/>
          <w:szCs w:val="28"/>
        </w:rPr>
      </w:pPr>
      <w:r w:rsidRPr="00A0352F">
        <w:rPr>
          <w:rFonts w:eastAsia="Times New Roman"/>
          <w:bCs/>
          <w:color w:val="000000"/>
          <w:spacing w:val="-2"/>
          <w:sz w:val="28"/>
          <w:szCs w:val="28"/>
        </w:rPr>
        <w:t xml:space="preserve"> СРЕДНЕГО ПРОФЕССИОНАЛЬНОГО ОБРАЗОВАНИЯ</w:t>
      </w:r>
    </w:p>
    <w:p w:rsidR="00444651" w:rsidRDefault="00972A7F" w:rsidP="00972A7F">
      <w:pPr>
        <w:shd w:val="clear" w:color="auto" w:fill="FFFFFF"/>
        <w:spacing w:line="360" w:lineRule="auto"/>
        <w:ind w:left="-142"/>
        <w:jc w:val="center"/>
        <w:rPr>
          <w:rFonts w:eastAsia="Microsoft Sans Serif"/>
          <w:color w:val="000000"/>
          <w:sz w:val="28"/>
          <w:szCs w:val="28"/>
          <w:u w:val="single"/>
        </w:rPr>
      </w:pPr>
      <w:r w:rsidRPr="00972A7F">
        <w:rPr>
          <w:rFonts w:eastAsia="Microsoft Sans Serif"/>
          <w:color w:val="000000"/>
          <w:sz w:val="28"/>
          <w:szCs w:val="28"/>
          <w:u w:val="single"/>
        </w:rPr>
        <w:t>44.02.02 ПРЕПОДАВАНИЕ В НАЧАЛЬНЫХ КЛАССАХ</w:t>
      </w:r>
    </w:p>
    <w:p w:rsidR="00972A7F" w:rsidRPr="00972A7F" w:rsidRDefault="00972A7F" w:rsidP="00972A7F">
      <w:pPr>
        <w:shd w:val="clear" w:color="auto" w:fill="FFFFFF"/>
        <w:spacing w:line="360" w:lineRule="auto"/>
        <w:ind w:left="-142"/>
        <w:jc w:val="center"/>
        <w:rPr>
          <w:rFonts w:eastAsia="Microsoft Sans Serif"/>
          <w:bCs/>
          <w:i/>
          <w:color w:val="000000"/>
          <w:sz w:val="28"/>
          <w:szCs w:val="28"/>
          <w:u w:val="single"/>
        </w:rPr>
      </w:pPr>
    </w:p>
    <w:p w:rsidR="00A0352F" w:rsidRPr="00A0352F" w:rsidRDefault="00A0352F" w:rsidP="00A0352F">
      <w:pPr>
        <w:shd w:val="clear" w:color="auto" w:fill="FFFFFF"/>
        <w:spacing w:line="360" w:lineRule="auto"/>
        <w:jc w:val="center"/>
        <w:rPr>
          <w:rFonts w:eastAsia="Microsoft Sans Serif"/>
          <w:bCs/>
          <w:color w:val="000000"/>
          <w:sz w:val="28"/>
          <w:szCs w:val="28"/>
        </w:rPr>
      </w:pPr>
      <w:r w:rsidRPr="00A0352F">
        <w:rPr>
          <w:rFonts w:eastAsia="Microsoft Sans Serif"/>
          <w:bCs/>
          <w:color w:val="000000"/>
          <w:sz w:val="28"/>
          <w:szCs w:val="28"/>
        </w:rPr>
        <w:t xml:space="preserve">РАБОЧАЯ ПРОГРАММА </w:t>
      </w:r>
    </w:p>
    <w:p w:rsidR="00A0352F" w:rsidRPr="00A0352F" w:rsidRDefault="00A0352F" w:rsidP="00A0352F">
      <w:pPr>
        <w:shd w:val="clear" w:color="auto" w:fill="FFFFFF"/>
        <w:spacing w:line="360" w:lineRule="auto"/>
        <w:jc w:val="center"/>
        <w:rPr>
          <w:rFonts w:eastAsia="Microsoft Sans Serif"/>
          <w:bCs/>
          <w:color w:val="000000"/>
          <w:sz w:val="28"/>
          <w:szCs w:val="28"/>
        </w:rPr>
      </w:pPr>
      <w:r w:rsidRPr="00A0352F">
        <w:rPr>
          <w:rFonts w:eastAsia="Microsoft Sans Serif"/>
          <w:bCs/>
          <w:color w:val="000000"/>
          <w:sz w:val="28"/>
          <w:szCs w:val="28"/>
        </w:rPr>
        <w:t>ОБЩЕОБРАЗОВАТЕЛЬНОГО УЧЕБНОГО ПРЕДМЕТА</w:t>
      </w:r>
    </w:p>
    <w:p w:rsidR="00A0352F" w:rsidRPr="00A0352F" w:rsidRDefault="00A0352F" w:rsidP="00A0352F">
      <w:pPr>
        <w:shd w:val="clear" w:color="auto" w:fill="FFFFFF"/>
        <w:spacing w:line="360" w:lineRule="auto"/>
        <w:jc w:val="center"/>
        <w:rPr>
          <w:rFonts w:eastAsia="Microsoft Sans Serif"/>
          <w:iCs/>
          <w:color w:val="000000"/>
          <w:sz w:val="28"/>
          <w:szCs w:val="28"/>
          <w:u w:val="single"/>
        </w:rPr>
      </w:pPr>
      <w:r>
        <w:rPr>
          <w:rFonts w:eastAsia="Microsoft Sans Serif"/>
          <w:color w:val="000000"/>
          <w:sz w:val="28"/>
          <w:szCs w:val="28"/>
          <w:u w:val="single"/>
        </w:rPr>
        <w:t>ОУП.03. РОДНАЯ ЛИТЕРАТУРА</w:t>
      </w:r>
    </w:p>
    <w:p w:rsidR="00A0352F" w:rsidRPr="00A0352F" w:rsidRDefault="00A0352F" w:rsidP="00A0352F">
      <w:pPr>
        <w:rPr>
          <w:rFonts w:eastAsia="Microsoft Sans Serif"/>
          <w:color w:val="000000"/>
          <w:sz w:val="28"/>
          <w:szCs w:val="28"/>
        </w:rPr>
      </w:pPr>
    </w:p>
    <w:p w:rsidR="00A0352F" w:rsidRPr="00A0352F" w:rsidRDefault="00A0352F" w:rsidP="00A0352F">
      <w:pPr>
        <w:rPr>
          <w:rFonts w:eastAsia="Microsoft Sans Serif"/>
          <w:color w:val="000000"/>
          <w:sz w:val="28"/>
          <w:szCs w:val="28"/>
        </w:rPr>
      </w:pPr>
    </w:p>
    <w:p w:rsidR="00A0352F" w:rsidRPr="00A0352F" w:rsidRDefault="00A0352F" w:rsidP="00A0352F">
      <w:pPr>
        <w:rPr>
          <w:rFonts w:eastAsia="Microsoft Sans Serif"/>
          <w:color w:val="000000"/>
          <w:sz w:val="28"/>
          <w:szCs w:val="28"/>
        </w:rPr>
      </w:pPr>
    </w:p>
    <w:p w:rsidR="00A0352F" w:rsidRPr="00A0352F" w:rsidRDefault="00A0352F" w:rsidP="00A0352F">
      <w:pPr>
        <w:rPr>
          <w:rFonts w:eastAsia="Microsoft Sans Serif"/>
          <w:i/>
          <w:color w:val="000000"/>
          <w:sz w:val="28"/>
          <w:szCs w:val="28"/>
        </w:rPr>
      </w:pPr>
      <w:r w:rsidRPr="00A0352F">
        <w:rPr>
          <w:rFonts w:eastAsia="Microsoft Sans Serif"/>
          <w:i/>
          <w:color w:val="000000"/>
          <w:sz w:val="28"/>
          <w:szCs w:val="28"/>
        </w:rPr>
        <w:t xml:space="preserve">                                                       </w:t>
      </w:r>
    </w:p>
    <w:p w:rsidR="00A0352F" w:rsidRPr="00A0352F" w:rsidRDefault="00A0352F" w:rsidP="00A0352F">
      <w:pPr>
        <w:rPr>
          <w:rFonts w:eastAsia="Microsoft Sans Serif"/>
          <w:i/>
          <w:color w:val="000000"/>
          <w:sz w:val="28"/>
          <w:szCs w:val="28"/>
        </w:rPr>
      </w:pPr>
    </w:p>
    <w:p w:rsidR="00A0352F" w:rsidRPr="00A0352F" w:rsidRDefault="00A0352F" w:rsidP="00A0352F">
      <w:pPr>
        <w:rPr>
          <w:rFonts w:eastAsia="Microsoft Sans Serif"/>
          <w:color w:val="000000"/>
          <w:sz w:val="28"/>
          <w:szCs w:val="28"/>
        </w:rPr>
      </w:pPr>
    </w:p>
    <w:p w:rsidR="00A0352F" w:rsidRPr="00A0352F" w:rsidRDefault="00A0352F" w:rsidP="00A0352F">
      <w:pPr>
        <w:rPr>
          <w:rFonts w:eastAsia="Microsoft Sans Serif"/>
          <w:color w:val="000000"/>
          <w:sz w:val="28"/>
          <w:szCs w:val="28"/>
        </w:rPr>
      </w:pPr>
    </w:p>
    <w:p w:rsidR="00A0352F" w:rsidRPr="00A0352F" w:rsidRDefault="00A0352F" w:rsidP="00A0352F">
      <w:pPr>
        <w:rPr>
          <w:rFonts w:eastAsia="Microsoft Sans Serif"/>
          <w:color w:val="000000"/>
          <w:sz w:val="28"/>
          <w:szCs w:val="28"/>
        </w:rPr>
      </w:pPr>
    </w:p>
    <w:p w:rsidR="00A0352F" w:rsidRPr="00A0352F" w:rsidRDefault="00A0352F" w:rsidP="00A0352F">
      <w:pPr>
        <w:rPr>
          <w:rFonts w:eastAsia="Microsoft Sans Serif"/>
          <w:color w:val="000000"/>
          <w:sz w:val="28"/>
          <w:szCs w:val="28"/>
        </w:rPr>
      </w:pPr>
    </w:p>
    <w:p w:rsidR="00A0352F" w:rsidRPr="00A0352F" w:rsidRDefault="00A0352F" w:rsidP="00A0352F">
      <w:pPr>
        <w:spacing w:before="240"/>
        <w:rPr>
          <w:rFonts w:eastAsia="Microsoft Sans Serif"/>
          <w:color w:val="000000"/>
          <w:sz w:val="28"/>
          <w:szCs w:val="28"/>
        </w:rPr>
      </w:pPr>
    </w:p>
    <w:p w:rsidR="00A0352F" w:rsidRPr="00A0352F" w:rsidRDefault="00A0352F" w:rsidP="00A0352F">
      <w:pPr>
        <w:spacing w:before="240"/>
        <w:jc w:val="center"/>
        <w:rPr>
          <w:rFonts w:eastAsia="Microsoft Sans Serif"/>
          <w:color w:val="000000"/>
          <w:sz w:val="28"/>
          <w:szCs w:val="28"/>
        </w:rPr>
      </w:pPr>
      <w:r w:rsidRPr="00A0352F">
        <w:rPr>
          <w:rFonts w:eastAsia="Microsoft Sans Serif"/>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A0352F" w:rsidRPr="00A0352F" w:rsidTr="00632973">
        <w:trPr>
          <w:trHeight w:val="4395"/>
        </w:trPr>
        <w:tc>
          <w:tcPr>
            <w:tcW w:w="4967" w:type="dxa"/>
            <w:shd w:val="clear" w:color="auto" w:fill="auto"/>
          </w:tcPr>
          <w:p w:rsidR="00A0352F" w:rsidRPr="00A0352F" w:rsidRDefault="00A0352F" w:rsidP="00A0352F">
            <w:pPr>
              <w:widowControl/>
              <w:shd w:val="clear" w:color="auto" w:fill="FFFFFF"/>
              <w:autoSpaceDE/>
              <w:autoSpaceDN/>
              <w:adjustRightInd/>
              <w:spacing w:line="274" w:lineRule="exact"/>
              <w:ind w:left="227"/>
              <w:rPr>
                <w:rFonts w:eastAsia="Times New Roman"/>
                <w:color w:val="000000"/>
                <w:spacing w:val="-2"/>
                <w:sz w:val="24"/>
                <w:szCs w:val="24"/>
              </w:rPr>
            </w:pPr>
            <w:r w:rsidRPr="00A0352F">
              <w:rPr>
                <w:rFonts w:eastAsia="Times New Roman"/>
                <w:color w:val="000000"/>
                <w:spacing w:val="-2"/>
                <w:sz w:val="24"/>
                <w:szCs w:val="24"/>
              </w:rPr>
              <w:lastRenderedPageBreak/>
              <w:t xml:space="preserve">Рабочая программа рассмотрена и одобрена </w:t>
            </w:r>
          </w:p>
          <w:p w:rsidR="00A0352F" w:rsidRPr="00A0352F" w:rsidRDefault="00A0352F" w:rsidP="00A0352F">
            <w:pPr>
              <w:widowControl/>
              <w:shd w:val="clear" w:color="auto" w:fill="FFFFFF"/>
              <w:autoSpaceDE/>
              <w:autoSpaceDN/>
              <w:adjustRightInd/>
              <w:spacing w:line="274" w:lineRule="exact"/>
              <w:ind w:left="227"/>
              <w:rPr>
                <w:rFonts w:eastAsia="Times New Roman"/>
                <w:color w:val="000000"/>
                <w:sz w:val="24"/>
                <w:szCs w:val="24"/>
              </w:rPr>
            </w:pPr>
            <w:r w:rsidRPr="00A0352F">
              <w:rPr>
                <w:rFonts w:eastAsia="Times New Roman"/>
                <w:color w:val="000000"/>
                <w:sz w:val="24"/>
                <w:szCs w:val="24"/>
              </w:rPr>
              <w:t>ПЦК «</w:t>
            </w:r>
            <w:r w:rsidRPr="00A0352F">
              <w:rPr>
                <w:rFonts w:eastAsia="Times New Roman"/>
                <w:color w:val="000000"/>
                <w:sz w:val="24"/>
                <w:szCs w:val="24"/>
                <w:u w:val="single"/>
              </w:rPr>
              <w:t>Общеобразовательные дисциплины»</w:t>
            </w:r>
          </w:p>
          <w:p w:rsidR="00A0352F" w:rsidRPr="00A0352F" w:rsidRDefault="00A0352F" w:rsidP="00A0352F">
            <w:pPr>
              <w:widowControl/>
              <w:shd w:val="clear" w:color="auto" w:fill="FFFFFF"/>
              <w:tabs>
                <w:tab w:val="left" w:leader="underscore" w:pos="2443"/>
              </w:tabs>
              <w:autoSpaceDE/>
              <w:autoSpaceDN/>
              <w:adjustRightInd/>
              <w:spacing w:line="259" w:lineRule="auto"/>
              <w:ind w:left="227"/>
              <w:rPr>
                <w:rFonts w:eastAsia="Times New Roman"/>
                <w:sz w:val="24"/>
                <w:szCs w:val="24"/>
              </w:rPr>
            </w:pPr>
            <w:r w:rsidRPr="00A0352F">
              <w:rPr>
                <w:rFonts w:eastAsia="Times New Roman"/>
                <w:color w:val="000000"/>
                <w:sz w:val="24"/>
                <w:szCs w:val="24"/>
              </w:rPr>
              <w:t xml:space="preserve">Протокол № 9 </w:t>
            </w:r>
            <w:r w:rsidRPr="00A0352F">
              <w:rPr>
                <w:rFonts w:eastAsia="Times New Roman"/>
                <w:color w:val="000000"/>
                <w:spacing w:val="-2"/>
                <w:sz w:val="24"/>
                <w:szCs w:val="24"/>
              </w:rPr>
              <w:t>от 25.04.</w:t>
            </w:r>
            <w:r w:rsidRPr="00A0352F">
              <w:rPr>
                <w:rFonts w:eastAsia="Times New Roman"/>
                <w:color w:val="000000"/>
                <w:sz w:val="24"/>
                <w:szCs w:val="24"/>
              </w:rPr>
              <w:t>2023 г.</w:t>
            </w:r>
          </w:p>
          <w:p w:rsidR="00A0352F" w:rsidRPr="00A0352F" w:rsidRDefault="00A0352F" w:rsidP="00A0352F">
            <w:pPr>
              <w:widowControl/>
              <w:shd w:val="clear" w:color="auto" w:fill="FFFFFF"/>
              <w:tabs>
                <w:tab w:val="left" w:leader="underscore" w:pos="1944"/>
              </w:tabs>
              <w:autoSpaceDE/>
              <w:autoSpaceDN/>
              <w:adjustRightInd/>
              <w:spacing w:line="259" w:lineRule="auto"/>
              <w:ind w:left="227"/>
              <w:rPr>
                <w:rFonts w:eastAsia="Times New Roman"/>
                <w:sz w:val="24"/>
                <w:szCs w:val="24"/>
              </w:rPr>
            </w:pPr>
          </w:p>
          <w:p w:rsidR="00A0352F" w:rsidRPr="00A0352F" w:rsidRDefault="00A0352F" w:rsidP="00A0352F">
            <w:pPr>
              <w:widowControl/>
              <w:shd w:val="clear" w:color="auto" w:fill="FFFFFF"/>
              <w:tabs>
                <w:tab w:val="left" w:leader="underscore" w:pos="2443"/>
              </w:tabs>
              <w:autoSpaceDE/>
              <w:autoSpaceDN/>
              <w:adjustRightInd/>
              <w:spacing w:line="259" w:lineRule="auto"/>
              <w:ind w:left="227"/>
            </w:pPr>
          </w:p>
        </w:tc>
        <w:tc>
          <w:tcPr>
            <w:tcW w:w="4962" w:type="dxa"/>
            <w:shd w:val="clear" w:color="auto" w:fill="auto"/>
          </w:tcPr>
          <w:p w:rsidR="00A0352F" w:rsidRPr="00A0352F" w:rsidRDefault="00A0352F" w:rsidP="00A0352F">
            <w:pPr>
              <w:shd w:val="clear" w:color="auto" w:fill="FFFFFF"/>
              <w:spacing w:line="274" w:lineRule="exact"/>
              <w:jc w:val="both"/>
              <w:rPr>
                <w:color w:val="000000"/>
                <w:sz w:val="24"/>
                <w:szCs w:val="24"/>
              </w:rPr>
            </w:pPr>
            <w:r w:rsidRPr="00A0352F">
              <w:rPr>
                <w:color w:val="000000"/>
                <w:sz w:val="24"/>
                <w:szCs w:val="24"/>
              </w:rPr>
              <w:t>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соответствии  с ФОП СОО от 23 ноября 2022г. №1014.</w:t>
            </w:r>
          </w:p>
          <w:p w:rsidR="00A0352F" w:rsidRPr="00A0352F" w:rsidRDefault="00A0352F" w:rsidP="00A0352F">
            <w:pPr>
              <w:shd w:val="clear" w:color="auto" w:fill="FFFFFF"/>
              <w:spacing w:line="274" w:lineRule="exact"/>
              <w:jc w:val="both"/>
              <w:rPr>
                <w:b/>
                <w:color w:val="000000"/>
                <w:sz w:val="24"/>
                <w:szCs w:val="24"/>
                <w:u w:val="single"/>
              </w:rPr>
            </w:pPr>
          </w:p>
          <w:p w:rsidR="00A0352F" w:rsidRPr="00A0352F" w:rsidRDefault="00A0352F" w:rsidP="00A0352F">
            <w:pPr>
              <w:shd w:val="clear" w:color="auto" w:fill="FFFFFF"/>
              <w:spacing w:line="274" w:lineRule="exact"/>
              <w:jc w:val="both"/>
              <w:rPr>
                <w:b/>
                <w:color w:val="000000"/>
                <w:sz w:val="24"/>
                <w:szCs w:val="24"/>
                <w:u w:val="single"/>
              </w:rPr>
            </w:pPr>
          </w:p>
          <w:p w:rsidR="00A0352F" w:rsidRPr="00A0352F" w:rsidRDefault="00A0352F" w:rsidP="00A0352F">
            <w:pPr>
              <w:shd w:val="clear" w:color="auto" w:fill="FFFFFF"/>
              <w:spacing w:line="274" w:lineRule="exact"/>
              <w:rPr>
                <w:color w:val="000000"/>
                <w:sz w:val="24"/>
                <w:szCs w:val="24"/>
              </w:rPr>
            </w:pPr>
          </w:p>
          <w:p w:rsidR="00A0352F" w:rsidRPr="00A0352F" w:rsidRDefault="00A0352F" w:rsidP="00A0352F">
            <w:pPr>
              <w:shd w:val="clear" w:color="auto" w:fill="FFFFFF"/>
              <w:spacing w:line="276" w:lineRule="auto"/>
              <w:rPr>
                <w:color w:val="000000"/>
                <w:sz w:val="24"/>
                <w:szCs w:val="24"/>
              </w:rPr>
            </w:pPr>
            <w:r w:rsidRPr="00A0352F">
              <w:rPr>
                <w:color w:val="000000"/>
                <w:sz w:val="24"/>
                <w:szCs w:val="24"/>
              </w:rPr>
              <w:t>СОГЛАСОВАНА</w:t>
            </w:r>
          </w:p>
          <w:p w:rsidR="00A0352F" w:rsidRPr="00A0352F" w:rsidRDefault="00A0352F" w:rsidP="00A0352F">
            <w:pPr>
              <w:shd w:val="clear" w:color="auto" w:fill="FFFFFF"/>
              <w:spacing w:line="276" w:lineRule="auto"/>
              <w:rPr>
                <w:color w:val="000000"/>
                <w:sz w:val="24"/>
                <w:szCs w:val="24"/>
              </w:rPr>
            </w:pPr>
            <w:r w:rsidRPr="00A0352F">
              <w:rPr>
                <w:color w:val="000000"/>
                <w:sz w:val="24"/>
                <w:szCs w:val="24"/>
              </w:rPr>
              <w:t>Заместитель директора по УР</w:t>
            </w:r>
          </w:p>
          <w:p w:rsidR="00A0352F" w:rsidRPr="00A0352F" w:rsidRDefault="00A0352F" w:rsidP="00A0352F">
            <w:pPr>
              <w:shd w:val="clear" w:color="auto" w:fill="FFFFFF"/>
              <w:spacing w:line="276" w:lineRule="auto"/>
              <w:rPr>
                <w:sz w:val="24"/>
                <w:szCs w:val="24"/>
              </w:rPr>
            </w:pPr>
            <w:r w:rsidRPr="00A0352F">
              <w:rPr>
                <w:color w:val="000000"/>
                <w:sz w:val="24"/>
                <w:szCs w:val="24"/>
              </w:rPr>
              <w:t>ГБПОУ «ЧГПК</w:t>
            </w:r>
            <w:r w:rsidRPr="00A0352F">
              <w:rPr>
                <w:sz w:val="24"/>
                <w:szCs w:val="24"/>
              </w:rPr>
              <w:t>»</w:t>
            </w:r>
          </w:p>
          <w:p w:rsidR="00A0352F" w:rsidRPr="00A0352F" w:rsidRDefault="00A0352F" w:rsidP="00A0352F">
            <w:pPr>
              <w:spacing w:line="276" w:lineRule="auto"/>
              <w:rPr>
                <w:sz w:val="24"/>
                <w:szCs w:val="24"/>
              </w:rPr>
            </w:pPr>
            <w:r w:rsidRPr="00A0352F">
              <w:rPr>
                <w:color w:val="000000"/>
                <w:sz w:val="24"/>
                <w:szCs w:val="24"/>
              </w:rPr>
              <w:t>25.04.2023 г.</w:t>
            </w:r>
          </w:p>
        </w:tc>
      </w:tr>
    </w:tbl>
    <w:p w:rsidR="00A0352F" w:rsidRPr="00A0352F" w:rsidRDefault="00A0352F" w:rsidP="00A0352F">
      <w:pPr>
        <w:rPr>
          <w:rFonts w:eastAsia="Times New Roman"/>
        </w:rPr>
      </w:pPr>
    </w:p>
    <w:p w:rsidR="00A0352F" w:rsidRPr="00A0352F" w:rsidRDefault="00A0352F" w:rsidP="00A0352F">
      <w:pPr>
        <w:shd w:val="clear" w:color="auto" w:fill="FFFFFF"/>
        <w:spacing w:line="274" w:lineRule="exact"/>
        <w:jc w:val="both"/>
        <w:rPr>
          <w:rFonts w:eastAsia="Times New Roman"/>
          <w:color w:val="000000"/>
          <w:sz w:val="28"/>
          <w:szCs w:val="28"/>
        </w:rPr>
      </w:pPr>
    </w:p>
    <w:p w:rsidR="00A0352F" w:rsidRPr="00A0352F" w:rsidRDefault="00A0352F" w:rsidP="00A0352F">
      <w:pPr>
        <w:shd w:val="clear" w:color="auto" w:fill="FFFFFF"/>
        <w:spacing w:line="274" w:lineRule="exact"/>
        <w:jc w:val="both"/>
        <w:rPr>
          <w:rFonts w:eastAsia="Times New Roman"/>
          <w:color w:val="000000"/>
          <w:sz w:val="28"/>
          <w:szCs w:val="28"/>
        </w:rPr>
      </w:pPr>
    </w:p>
    <w:p w:rsidR="00A0352F" w:rsidRPr="00A0352F" w:rsidRDefault="00A0352F" w:rsidP="00A0352F">
      <w:pPr>
        <w:shd w:val="clear" w:color="auto" w:fill="FFFFFF"/>
        <w:spacing w:line="274" w:lineRule="exact"/>
        <w:jc w:val="both"/>
        <w:rPr>
          <w:rFonts w:eastAsia="Times New Roman"/>
          <w:color w:val="000000"/>
          <w:sz w:val="28"/>
          <w:szCs w:val="28"/>
        </w:rPr>
      </w:pPr>
    </w:p>
    <w:p w:rsidR="00A0352F" w:rsidRPr="00A0352F" w:rsidRDefault="00A0352F" w:rsidP="00A0352F">
      <w:pPr>
        <w:shd w:val="clear" w:color="auto" w:fill="FFFFFF"/>
        <w:spacing w:line="360" w:lineRule="auto"/>
        <w:jc w:val="both"/>
        <w:rPr>
          <w:rFonts w:eastAsia="Times New Roman"/>
          <w:color w:val="000000"/>
          <w:spacing w:val="-3"/>
          <w:sz w:val="28"/>
          <w:szCs w:val="28"/>
        </w:rPr>
      </w:pPr>
      <w:r w:rsidRPr="00A0352F">
        <w:rPr>
          <w:rFonts w:eastAsia="Times New Roman"/>
          <w:color w:val="000000"/>
          <w:sz w:val="28"/>
          <w:szCs w:val="28"/>
        </w:rPr>
        <w:t xml:space="preserve">Рабочая программа общеобразовательного </w:t>
      </w:r>
      <w:r w:rsidRPr="00A0352F">
        <w:rPr>
          <w:rFonts w:eastAsia="Times New Roman"/>
          <w:color w:val="000000"/>
          <w:spacing w:val="-3"/>
          <w:sz w:val="28"/>
          <w:szCs w:val="28"/>
        </w:rPr>
        <w:t xml:space="preserve">учебного предмета </w:t>
      </w:r>
    </w:p>
    <w:p w:rsidR="00A0352F" w:rsidRPr="00972A7F" w:rsidRDefault="00A0352F" w:rsidP="00972A7F">
      <w:pPr>
        <w:shd w:val="clear" w:color="auto" w:fill="FFFFFF"/>
        <w:spacing w:line="360" w:lineRule="auto"/>
        <w:jc w:val="both"/>
        <w:rPr>
          <w:rFonts w:eastAsia="Times New Roman"/>
          <w:bCs/>
          <w:color w:val="000000"/>
          <w:spacing w:val="-2"/>
          <w:sz w:val="28"/>
          <w:szCs w:val="28"/>
        </w:rPr>
      </w:pPr>
      <w:r w:rsidRPr="00A0352F">
        <w:rPr>
          <w:rFonts w:eastAsia="Times New Roman"/>
          <w:color w:val="000000"/>
          <w:spacing w:val="-3"/>
          <w:sz w:val="28"/>
          <w:szCs w:val="28"/>
          <w:u w:val="single"/>
        </w:rPr>
        <w:t>ОУ</w:t>
      </w:r>
      <w:r>
        <w:rPr>
          <w:rFonts w:eastAsia="Times New Roman"/>
          <w:color w:val="000000"/>
          <w:spacing w:val="-3"/>
          <w:sz w:val="28"/>
          <w:szCs w:val="28"/>
          <w:u w:val="single"/>
        </w:rPr>
        <w:t>П.03</w:t>
      </w:r>
      <w:r w:rsidRPr="00A0352F">
        <w:rPr>
          <w:rFonts w:eastAsia="Times New Roman"/>
          <w:color w:val="000000"/>
          <w:spacing w:val="-3"/>
          <w:sz w:val="28"/>
          <w:szCs w:val="28"/>
          <w:u w:val="single"/>
        </w:rPr>
        <w:t xml:space="preserve">. </w:t>
      </w:r>
      <w:r>
        <w:rPr>
          <w:rFonts w:eastAsia="Times New Roman"/>
          <w:color w:val="000000"/>
          <w:spacing w:val="-3"/>
          <w:sz w:val="28"/>
          <w:szCs w:val="28"/>
          <w:u w:val="single"/>
        </w:rPr>
        <w:t>Родная литература</w:t>
      </w:r>
      <w:r w:rsidRPr="00A0352F">
        <w:rPr>
          <w:rFonts w:eastAsia="Times New Roman"/>
          <w:iCs/>
          <w:color w:val="000000"/>
          <w:sz w:val="28"/>
          <w:szCs w:val="28"/>
        </w:rPr>
        <w:t xml:space="preserve"> для специальности </w:t>
      </w:r>
      <w:r w:rsidR="00972A7F" w:rsidRPr="00972A7F">
        <w:rPr>
          <w:rFonts w:eastAsia="Times New Roman"/>
          <w:bCs/>
          <w:color w:val="000000"/>
          <w:spacing w:val="-2"/>
          <w:sz w:val="28"/>
          <w:szCs w:val="28"/>
        </w:rPr>
        <w:t>44.02.02 Преподавание в начальных классах</w:t>
      </w:r>
    </w:p>
    <w:p w:rsidR="00972A7F" w:rsidRDefault="00972A7F" w:rsidP="00A0352F">
      <w:pPr>
        <w:shd w:val="clear" w:color="auto" w:fill="FFFFFF"/>
        <w:spacing w:before="120" w:line="360" w:lineRule="auto"/>
        <w:jc w:val="both"/>
        <w:rPr>
          <w:color w:val="000000"/>
          <w:sz w:val="28"/>
          <w:szCs w:val="28"/>
        </w:rPr>
      </w:pPr>
    </w:p>
    <w:p w:rsidR="00A0352F" w:rsidRPr="00A0352F" w:rsidRDefault="00A0352F" w:rsidP="00A0352F">
      <w:pPr>
        <w:shd w:val="clear" w:color="auto" w:fill="FFFFFF"/>
        <w:spacing w:before="120" w:line="360" w:lineRule="auto"/>
        <w:jc w:val="both"/>
        <w:rPr>
          <w:color w:val="000000"/>
          <w:sz w:val="28"/>
          <w:szCs w:val="28"/>
        </w:rPr>
      </w:pPr>
      <w:r w:rsidRPr="00A0352F">
        <w:rPr>
          <w:color w:val="000000"/>
          <w:sz w:val="28"/>
          <w:szCs w:val="28"/>
        </w:rPr>
        <w:t>Организация-разработчик</w:t>
      </w:r>
      <w:r w:rsidRPr="00A0352F">
        <w:rPr>
          <w:b/>
          <w:color w:val="000000"/>
          <w:sz w:val="28"/>
          <w:szCs w:val="28"/>
        </w:rPr>
        <w:t>:</w:t>
      </w:r>
      <w:r w:rsidRPr="00A0352F">
        <w:rPr>
          <w:color w:val="000000"/>
          <w:sz w:val="28"/>
          <w:szCs w:val="28"/>
        </w:rPr>
        <w:t xml:space="preserve"> ГБПОУ «Чеченский государственный педагогический колледж»</w:t>
      </w:r>
    </w:p>
    <w:p w:rsidR="00A0352F" w:rsidRPr="00A0352F" w:rsidRDefault="00A0352F" w:rsidP="00A0352F">
      <w:pPr>
        <w:shd w:val="clear" w:color="auto" w:fill="FFFFFF"/>
        <w:spacing w:before="120" w:line="360" w:lineRule="auto"/>
        <w:jc w:val="both"/>
        <w:rPr>
          <w:color w:val="000000"/>
          <w:sz w:val="28"/>
          <w:szCs w:val="28"/>
        </w:rPr>
      </w:pPr>
    </w:p>
    <w:p w:rsidR="00A0352F" w:rsidRPr="00A0352F" w:rsidRDefault="00A0352F" w:rsidP="00A0352F">
      <w:pPr>
        <w:shd w:val="clear" w:color="auto" w:fill="FFFFFF"/>
        <w:spacing w:line="360" w:lineRule="auto"/>
        <w:jc w:val="both"/>
        <w:rPr>
          <w:rFonts w:eastAsia="Times New Roman"/>
          <w:i/>
          <w:iCs/>
          <w:color w:val="000000"/>
          <w:sz w:val="28"/>
          <w:szCs w:val="28"/>
        </w:rPr>
      </w:pPr>
      <w:r w:rsidRPr="00A0352F">
        <w:rPr>
          <w:rFonts w:eastAsia="Times New Roman"/>
          <w:color w:val="000000"/>
          <w:sz w:val="28"/>
          <w:szCs w:val="28"/>
        </w:rPr>
        <w:t xml:space="preserve">Разработчик: преподаватель ГБПОУ </w:t>
      </w:r>
      <w:r w:rsidRPr="00A0352F">
        <w:rPr>
          <w:caps/>
          <w:sz w:val="28"/>
          <w:szCs w:val="28"/>
          <w:lang w:eastAsia="en-US"/>
        </w:rPr>
        <w:t>«ЧГПК»</w:t>
      </w:r>
      <w:r w:rsidRPr="00A0352F">
        <w:rPr>
          <w:rFonts w:eastAsia="Times New Roman"/>
          <w:sz w:val="28"/>
          <w:szCs w:val="28"/>
        </w:rPr>
        <w:t xml:space="preserve"> </w:t>
      </w:r>
      <w:r>
        <w:rPr>
          <w:color w:val="000000"/>
          <w:sz w:val="28"/>
          <w:szCs w:val="28"/>
        </w:rPr>
        <w:t>Гадаева З.М.</w:t>
      </w:r>
    </w:p>
    <w:p w:rsidR="00671D17" w:rsidRDefault="00A0352F" w:rsidP="00671D17">
      <w:pPr>
        <w:shd w:val="clear" w:color="auto" w:fill="FFFFFF"/>
        <w:ind w:left="-567"/>
        <w:rPr>
          <w:color w:val="000000"/>
          <w:sz w:val="28"/>
          <w:szCs w:val="28"/>
        </w:rPr>
      </w:pPr>
      <w:r>
        <w:rPr>
          <w:color w:val="000000"/>
          <w:sz w:val="28"/>
          <w:szCs w:val="28"/>
        </w:rPr>
        <w:t xml:space="preserve"> </w:t>
      </w:r>
    </w:p>
    <w:p w:rsidR="001E6EF5" w:rsidRDefault="001E6EF5" w:rsidP="00671D17">
      <w:pPr>
        <w:shd w:val="clear" w:color="auto" w:fill="FFFFFF"/>
        <w:ind w:left="-567"/>
        <w:rPr>
          <w:color w:val="000000"/>
          <w:sz w:val="28"/>
          <w:szCs w:val="28"/>
        </w:rPr>
      </w:pPr>
    </w:p>
    <w:p w:rsidR="001E6EF5" w:rsidRDefault="001E6EF5" w:rsidP="00671D17">
      <w:pPr>
        <w:shd w:val="clear" w:color="auto" w:fill="FFFFFF"/>
        <w:ind w:left="-567"/>
        <w:rPr>
          <w:color w:val="000000"/>
          <w:sz w:val="28"/>
          <w:szCs w:val="28"/>
        </w:rPr>
      </w:pPr>
    </w:p>
    <w:p w:rsidR="00DE2BB5" w:rsidRDefault="00DE2BB5" w:rsidP="00671D17">
      <w:pPr>
        <w:shd w:val="clear" w:color="auto" w:fill="FFFFFF"/>
        <w:ind w:left="-567"/>
        <w:rPr>
          <w:color w:val="000000"/>
          <w:sz w:val="28"/>
          <w:szCs w:val="28"/>
        </w:rPr>
        <w:sectPr w:rsidR="00DE2BB5" w:rsidSect="00A0352F">
          <w:footerReference w:type="default" r:id="rId9"/>
          <w:pgSz w:w="11899" w:h="16838"/>
          <w:pgMar w:top="993" w:right="662" w:bottom="1258" w:left="1560" w:header="720" w:footer="720" w:gutter="0"/>
          <w:cols w:space="60"/>
          <w:noEndnote/>
          <w:titlePg/>
          <w:docGrid w:linePitch="272"/>
        </w:sectPr>
      </w:pPr>
    </w:p>
    <w:p w:rsidR="001E6EF5" w:rsidRDefault="001E6EF5" w:rsidP="001E6EF5">
      <w:pPr>
        <w:pStyle w:val="1"/>
        <w:keepNext/>
        <w:keepLines/>
        <w:spacing w:after="240"/>
        <w:ind w:left="419"/>
        <w:contextualSpacing w:val="0"/>
        <w:jc w:val="center"/>
        <w:outlineLvl w:val="0"/>
        <w:rPr>
          <w:b/>
          <w:sz w:val="24"/>
          <w:szCs w:val="24"/>
        </w:rPr>
      </w:pPr>
      <w:r>
        <w:rPr>
          <w:b/>
          <w:sz w:val="24"/>
          <w:szCs w:val="24"/>
        </w:rPr>
        <w:lastRenderedPageBreak/>
        <w:t>СОДЕРЖАНИЕ</w:t>
      </w:r>
    </w:p>
    <w:p w:rsidR="001E6EF5" w:rsidRDefault="001E6EF5" w:rsidP="001E6EF5">
      <w:pPr>
        <w:pStyle w:val="1"/>
        <w:keepNext/>
        <w:keepLines/>
        <w:spacing w:after="240"/>
        <w:ind w:left="419"/>
        <w:contextualSpacing w:val="0"/>
        <w:jc w:val="center"/>
        <w:outlineLvl w:val="0"/>
        <w:rPr>
          <w:b/>
          <w:sz w:val="24"/>
          <w:szCs w:val="24"/>
        </w:rPr>
      </w:pPr>
    </w:p>
    <w:p w:rsidR="001E6EF5" w:rsidRPr="00870427" w:rsidRDefault="001E6EF5" w:rsidP="001E6EF5">
      <w:pPr>
        <w:pStyle w:val="1"/>
        <w:keepNext/>
        <w:keepLines/>
        <w:numPr>
          <w:ilvl w:val="0"/>
          <w:numId w:val="2"/>
        </w:numPr>
        <w:spacing w:after="240"/>
        <w:ind w:left="419" w:hanging="357"/>
        <w:contextualSpacing w:val="0"/>
        <w:outlineLvl w:val="0"/>
        <w:rPr>
          <w:sz w:val="24"/>
          <w:szCs w:val="24"/>
        </w:rPr>
      </w:pPr>
      <w:r w:rsidRPr="00870427">
        <w:rPr>
          <w:sz w:val="24"/>
          <w:szCs w:val="24"/>
        </w:rPr>
        <w:t>ПЛАНИРУЕМЫЕ РЕЗУЛЬТАТЫ ОСВОЕНИЯ УЧЕБНО</w:t>
      </w:r>
      <w:r w:rsidR="00701219">
        <w:rPr>
          <w:sz w:val="24"/>
          <w:szCs w:val="24"/>
        </w:rPr>
        <w:t>ГО ПРЕДМЕТА</w:t>
      </w:r>
      <w:r w:rsidRPr="00870427">
        <w:rPr>
          <w:sz w:val="24"/>
          <w:szCs w:val="24"/>
        </w:rPr>
        <w:t>…</w:t>
      </w:r>
      <w:r>
        <w:rPr>
          <w:sz w:val="24"/>
          <w:szCs w:val="24"/>
        </w:rPr>
        <w:t>…</w:t>
      </w:r>
      <w:r w:rsidR="00B242FA">
        <w:rPr>
          <w:sz w:val="24"/>
          <w:szCs w:val="24"/>
        </w:rPr>
        <w:t>………..</w:t>
      </w:r>
      <w:r w:rsidRPr="00870427">
        <w:rPr>
          <w:sz w:val="24"/>
          <w:szCs w:val="24"/>
        </w:rPr>
        <w:t>4</w:t>
      </w:r>
    </w:p>
    <w:p w:rsidR="001E6EF5" w:rsidRPr="00870427" w:rsidRDefault="001E6EF5" w:rsidP="001E6EF5">
      <w:pPr>
        <w:pStyle w:val="1"/>
        <w:keepNext/>
        <w:keepLines/>
        <w:numPr>
          <w:ilvl w:val="0"/>
          <w:numId w:val="2"/>
        </w:numPr>
        <w:spacing w:after="240"/>
        <w:ind w:left="419" w:hanging="357"/>
        <w:contextualSpacing w:val="0"/>
        <w:outlineLvl w:val="0"/>
        <w:rPr>
          <w:sz w:val="24"/>
          <w:szCs w:val="24"/>
        </w:rPr>
      </w:pPr>
      <w:r w:rsidRPr="00870427">
        <w:rPr>
          <w:sz w:val="24"/>
          <w:szCs w:val="24"/>
        </w:rPr>
        <w:t>СОДЕРЖАНИЕ УЧЕБНО</w:t>
      </w:r>
      <w:r w:rsidR="00701219">
        <w:rPr>
          <w:sz w:val="24"/>
          <w:szCs w:val="24"/>
        </w:rPr>
        <w:t>ГО ПРЕДМЕТА</w:t>
      </w:r>
      <w:r w:rsidRPr="00870427">
        <w:rPr>
          <w:sz w:val="24"/>
          <w:szCs w:val="24"/>
        </w:rPr>
        <w:t>……………………………………</w:t>
      </w:r>
      <w:r>
        <w:rPr>
          <w:sz w:val="24"/>
          <w:szCs w:val="24"/>
        </w:rPr>
        <w:t>…</w:t>
      </w:r>
      <w:r w:rsidR="00B242FA">
        <w:rPr>
          <w:sz w:val="24"/>
          <w:szCs w:val="24"/>
        </w:rPr>
        <w:t>………..12</w:t>
      </w:r>
    </w:p>
    <w:p w:rsidR="001E6EF5" w:rsidRPr="00870427" w:rsidRDefault="001E6EF5" w:rsidP="001E6EF5">
      <w:pPr>
        <w:pStyle w:val="1"/>
        <w:keepNext/>
        <w:keepLines/>
        <w:numPr>
          <w:ilvl w:val="0"/>
          <w:numId w:val="2"/>
        </w:numPr>
        <w:spacing w:after="240"/>
        <w:contextualSpacing w:val="0"/>
        <w:outlineLvl w:val="0"/>
        <w:rPr>
          <w:sz w:val="24"/>
          <w:szCs w:val="24"/>
        </w:rPr>
      </w:pPr>
      <w:r w:rsidRPr="00870427">
        <w:rPr>
          <w:sz w:val="24"/>
          <w:szCs w:val="24"/>
        </w:rPr>
        <w:t>ТЕМАТИЧЕСКОЕ ПЛАНИРОВАНИЕ……………………………………………</w:t>
      </w:r>
      <w:r>
        <w:rPr>
          <w:sz w:val="24"/>
          <w:szCs w:val="24"/>
        </w:rPr>
        <w:t>...</w:t>
      </w:r>
      <w:r w:rsidR="00B242FA">
        <w:rPr>
          <w:sz w:val="24"/>
          <w:szCs w:val="24"/>
        </w:rPr>
        <w:t>.......</w:t>
      </w:r>
      <w:r>
        <w:rPr>
          <w:sz w:val="24"/>
          <w:szCs w:val="24"/>
        </w:rPr>
        <w:t>.</w:t>
      </w:r>
      <w:r w:rsidR="00B242FA">
        <w:rPr>
          <w:sz w:val="24"/>
          <w:szCs w:val="24"/>
        </w:rPr>
        <w:t>..15</w:t>
      </w:r>
    </w:p>
    <w:p w:rsidR="001E6EF5" w:rsidRDefault="001E6EF5" w:rsidP="001E6EF5">
      <w:pPr>
        <w:pStyle w:val="1"/>
        <w:keepNext/>
        <w:keepLines/>
        <w:numPr>
          <w:ilvl w:val="0"/>
          <w:numId w:val="2"/>
        </w:numPr>
        <w:spacing w:line="360" w:lineRule="auto"/>
        <w:contextualSpacing w:val="0"/>
        <w:outlineLvl w:val="0"/>
        <w:rPr>
          <w:sz w:val="24"/>
          <w:szCs w:val="24"/>
        </w:rPr>
      </w:pPr>
      <w:r w:rsidRPr="000C18B3">
        <w:rPr>
          <w:sz w:val="24"/>
          <w:szCs w:val="24"/>
        </w:rPr>
        <w:t xml:space="preserve">СПЕЦИАЛЬНЫЕ ИНФОРМАЦИОННО-МЕТОДИЧЕСКИЕ УСЛОВИЯ </w:t>
      </w:r>
    </w:p>
    <w:p w:rsidR="001E6EF5" w:rsidRDefault="001E6EF5" w:rsidP="001E6EF5">
      <w:pPr>
        <w:pStyle w:val="1"/>
        <w:keepNext/>
        <w:keepLines/>
        <w:spacing w:line="360" w:lineRule="auto"/>
        <w:ind w:left="0"/>
        <w:contextualSpacing w:val="0"/>
        <w:outlineLvl w:val="0"/>
        <w:rPr>
          <w:sz w:val="24"/>
          <w:szCs w:val="24"/>
        </w:rPr>
      </w:pPr>
      <w:r w:rsidRPr="000C18B3">
        <w:rPr>
          <w:sz w:val="24"/>
          <w:szCs w:val="24"/>
        </w:rPr>
        <w:t xml:space="preserve">РЕАЛИЗАЦИИ ПРОГРАММЫ ДЛЯ  ИНВАЛИДОВ И ЛИЦ С </w:t>
      </w:r>
    </w:p>
    <w:p w:rsidR="001E6EF5" w:rsidRPr="000C18B3" w:rsidRDefault="001E6EF5" w:rsidP="001E6EF5">
      <w:pPr>
        <w:pStyle w:val="1"/>
        <w:keepNext/>
        <w:keepLines/>
        <w:spacing w:line="360" w:lineRule="auto"/>
        <w:ind w:left="0"/>
        <w:contextualSpacing w:val="0"/>
        <w:outlineLvl w:val="0"/>
        <w:rPr>
          <w:sz w:val="24"/>
          <w:szCs w:val="24"/>
        </w:rPr>
      </w:pPr>
      <w:r w:rsidRPr="000C18B3">
        <w:rPr>
          <w:sz w:val="24"/>
          <w:szCs w:val="24"/>
        </w:rPr>
        <w:t>ОГРАНИЧЕННЫМИ ВОЗМОЖНОСТЯМИ ЗДОРОВЬЯ</w:t>
      </w:r>
      <w:r>
        <w:rPr>
          <w:sz w:val="24"/>
          <w:szCs w:val="24"/>
        </w:rPr>
        <w:t>………………………………</w:t>
      </w:r>
      <w:r w:rsidR="00B242FA">
        <w:rPr>
          <w:sz w:val="24"/>
          <w:szCs w:val="24"/>
        </w:rPr>
        <w:t>…….18</w:t>
      </w: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0"/>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FA5279" w:rsidRDefault="001E6EF5" w:rsidP="00FA5279">
      <w:pPr>
        <w:pStyle w:val="1"/>
        <w:keepNext/>
        <w:keepLines/>
        <w:numPr>
          <w:ilvl w:val="0"/>
          <w:numId w:val="3"/>
        </w:numPr>
        <w:spacing w:after="240"/>
        <w:contextualSpacing w:val="0"/>
        <w:jc w:val="both"/>
        <w:outlineLvl w:val="0"/>
        <w:rPr>
          <w:b/>
          <w:sz w:val="24"/>
          <w:szCs w:val="24"/>
        </w:rPr>
      </w:pPr>
      <w:r w:rsidRPr="000C18B3">
        <w:rPr>
          <w:b/>
          <w:sz w:val="24"/>
          <w:szCs w:val="24"/>
        </w:rPr>
        <w:lastRenderedPageBreak/>
        <w:t>ПЛАНИРУЕМЫЕ РЕЗУЛЬТАТЫ ОСВОЕНИЯ УЧЕБН</w:t>
      </w:r>
      <w:r w:rsidR="00FA5279">
        <w:rPr>
          <w:b/>
          <w:sz w:val="24"/>
          <w:szCs w:val="24"/>
        </w:rPr>
        <w:t>ОГО ПРЕДМЕТА</w:t>
      </w:r>
    </w:p>
    <w:p w:rsidR="00A0352F" w:rsidRDefault="00A0352F" w:rsidP="00A0352F">
      <w:pPr>
        <w:pStyle w:val="1"/>
        <w:keepNext/>
        <w:keepLines/>
        <w:spacing w:after="240"/>
        <w:ind w:left="779"/>
        <w:contextualSpacing w:val="0"/>
        <w:jc w:val="both"/>
        <w:outlineLvl w:val="0"/>
        <w:rPr>
          <w:b/>
          <w:sz w:val="24"/>
          <w:szCs w:val="24"/>
        </w:rPr>
      </w:pPr>
    </w:p>
    <w:p w:rsidR="00327C77" w:rsidRDefault="00327C77" w:rsidP="00327C77">
      <w:pPr>
        <w:spacing w:line="360" w:lineRule="auto"/>
        <w:ind w:right="179" w:firstLine="539"/>
        <w:jc w:val="both"/>
        <w:rPr>
          <w:rFonts w:eastAsia="Times New Roman"/>
          <w:sz w:val="24"/>
          <w:szCs w:val="24"/>
        </w:rPr>
      </w:pPr>
      <w:r>
        <w:rPr>
          <w:rFonts w:eastAsia="Times New Roman"/>
          <w:sz w:val="24"/>
          <w:szCs w:val="24"/>
        </w:rPr>
        <w:t xml:space="preserve">Изучение родной (чеченской) литературы направлено на достижение следующих </w:t>
      </w:r>
      <w:r>
        <w:rPr>
          <w:rFonts w:eastAsia="Times New Roman"/>
          <w:b/>
          <w:sz w:val="24"/>
          <w:szCs w:val="24"/>
        </w:rPr>
        <w:t>целей:</w:t>
      </w:r>
    </w:p>
    <w:p w:rsidR="00327C77" w:rsidRDefault="00327C77" w:rsidP="00327C77">
      <w:pPr>
        <w:spacing w:line="360" w:lineRule="auto"/>
        <w:ind w:right="179" w:firstLine="539"/>
        <w:jc w:val="both"/>
        <w:rPr>
          <w:rFonts w:eastAsia="Times New Roman"/>
          <w:sz w:val="24"/>
          <w:szCs w:val="24"/>
        </w:rPr>
      </w:pPr>
      <w:r>
        <w:rPr>
          <w:rFonts w:eastAsia="Times New Roman"/>
          <w:sz w:val="24"/>
          <w:szCs w:val="24"/>
        </w:rPr>
        <w:t>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 патриотизма, способной, осознавая свою принадлежность к родной культуре, уважительно относиться к культурам других народов;</w:t>
      </w:r>
    </w:p>
    <w:p w:rsidR="00327C77" w:rsidRDefault="00327C77" w:rsidP="00327C77">
      <w:pPr>
        <w:spacing w:line="360" w:lineRule="auto"/>
        <w:ind w:right="179" w:firstLine="539"/>
        <w:jc w:val="both"/>
        <w:rPr>
          <w:rFonts w:eastAsia="Times New Roman"/>
          <w:sz w:val="24"/>
          <w:szCs w:val="24"/>
        </w:rPr>
      </w:pPr>
      <w:r>
        <w:rPr>
          <w:rFonts w:eastAsia="Times New Roman"/>
          <w:sz w:val="24"/>
          <w:szCs w:val="24"/>
        </w:rPr>
        <w:t>ознакомление с литературой, культурой своего народа, развивать и совершенствовать эти знания, воспитывать уважение к культуре других народов;</w:t>
      </w:r>
    </w:p>
    <w:p w:rsidR="00327C77" w:rsidRDefault="00327C77" w:rsidP="00327C77">
      <w:pPr>
        <w:spacing w:line="360" w:lineRule="auto"/>
        <w:ind w:right="179" w:firstLine="539"/>
        <w:jc w:val="both"/>
        <w:rPr>
          <w:rFonts w:eastAsia="Times New Roman"/>
          <w:sz w:val="24"/>
          <w:szCs w:val="24"/>
        </w:rPr>
      </w:pPr>
      <w:r>
        <w:rPr>
          <w:rFonts w:eastAsia="Times New Roman"/>
          <w:sz w:val="24"/>
          <w:szCs w:val="24"/>
        </w:rPr>
        <w:t>овладение умениями анализировать художественные произведения с привлечением необходимых сведений по теории и истории литературы, выявлять в них конкретно-историческое и общечеловеческое содержание;</w:t>
      </w:r>
    </w:p>
    <w:p w:rsidR="00327C77" w:rsidRDefault="00327C77" w:rsidP="00327C77">
      <w:pPr>
        <w:spacing w:line="360" w:lineRule="auto"/>
        <w:ind w:right="179" w:firstLine="539"/>
        <w:jc w:val="both"/>
        <w:rPr>
          <w:rFonts w:eastAsia="Times New Roman"/>
          <w:sz w:val="24"/>
          <w:szCs w:val="24"/>
        </w:rPr>
      </w:pPr>
      <w:r>
        <w:rPr>
          <w:rFonts w:eastAsia="Times New Roman"/>
          <w:sz w:val="24"/>
          <w:szCs w:val="24"/>
        </w:rPr>
        <w:t>формирование представления о специфике литературы в ряду других видов искусств;</w:t>
      </w:r>
    </w:p>
    <w:p w:rsidR="00327C77" w:rsidRDefault="00327C77" w:rsidP="00327C77">
      <w:pPr>
        <w:spacing w:line="360" w:lineRule="auto"/>
        <w:ind w:right="179" w:firstLine="539"/>
        <w:jc w:val="both"/>
        <w:rPr>
          <w:rFonts w:eastAsia="Times New Roman"/>
          <w:sz w:val="24"/>
          <w:szCs w:val="24"/>
        </w:rPr>
      </w:pPr>
      <w:r>
        <w:rPr>
          <w:rFonts w:eastAsia="Times New Roman"/>
          <w:sz w:val="24"/>
          <w:szCs w:val="24"/>
        </w:rPr>
        <w:t>овладение умениями формулировать собственное отношение к изученным литературным произведениям, давать им обоснованную оценку, в отдельных случаях - собственную интерпретацию;</w:t>
      </w:r>
    </w:p>
    <w:p w:rsidR="00327C77" w:rsidRDefault="00327C77" w:rsidP="00327C77">
      <w:pPr>
        <w:spacing w:line="360" w:lineRule="auto"/>
        <w:ind w:right="179" w:firstLine="539"/>
        <w:jc w:val="both"/>
        <w:rPr>
          <w:rFonts w:eastAsia="Times New Roman"/>
          <w:sz w:val="24"/>
          <w:szCs w:val="24"/>
        </w:rPr>
      </w:pPr>
      <w:r>
        <w:rPr>
          <w:rFonts w:eastAsia="Times New Roman"/>
          <w:sz w:val="24"/>
          <w:szCs w:val="24"/>
        </w:rPr>
        <w:t>развитие и совершенствование устной и письменной речи учащихся на чеченском языке на основе изучения произведений чеченской литературы;</w:t>
      </w:r>
    </w:p>
    <w:p w:rsidR="00327C77" w:rsidRDefault="00327C77" w:rsidP="00327C77">
      <w:pPr>
        <w:spacing w:line="360" w:lineRule="auto"/>
        <w:ind w:right="179" w:firstLine="539"/>
        <w:jc w:val="both"/>
        <w:rPr>
          <w:rFonts w:eastAsia="Times New Roman"/>
          <w:sz w:val="24"/>
          <w:szCs w:val="24"/>
        </w:rPr>
      </w:pPr>
      <w:r>
        <w:rPr>
          <w:rFonts w:eastAsia="Times New Roman"/>
          <w:sz w:val="24"/>
          <w:szCs w:val="24"/>
        </w:rPr>
        <w:t>умение находить нужную информацию и использовать ее;</w:t>
      </w:r>
    </w:p>
    <w:p w:rsidR="00327C77" w:rsidRDefault="00327C77" w:rsidP="00327C77">
      <w:pPr>
        <w:spacing w:line="360" w:lineRule="auto"/>
        <w:ind w:right="179" w:firstLine="539"/>
        <w:jc w:val="both"/>
        <w:rPr>
          <w:rFonts w:eastAsia="Times New Roman"/>
          <w:sz w:val="24"/>
          <w:szCs w:val="24"/>
        </w:rPr>
      </w:pPr>
      <w:r>
        <w:rPr>
          <w:rFonts w:eastAsia="Times New Roman"/>
          <w:sz w:val="24"/>
          <w:szCs w:val="24"/>
        </w:rPr>
        <w:t>умение использовать приобретенные при изучении чеченской литературы знания в жизни.</w:t>
      </w:r>
    </w:p>
    <w:p w:rsidR="00FA5279" w:rsidRPr="00FA5279" w:rsidRDefault="00FA5279" w:rsidP="00797CCD">
      <w:pPr>
        <w:pStyle w:val="ConsPlusNormal"/>
        <w:spacing w:line="360" w:lineRule="auto"/>
        <w:ind w:right="179" w:firstLine="708"/>
        <w:jc w:val="both"/>
      </w:pPr>
      <w:r>
        <w:t xml:space="preserve">В результате изучения родной (чеченской) литературы на уровне среднего общего образования у обучающегося будут сформированы следующие </w:t>
      </w:r>
      <w:r w:rsidRPr="0028055A">
        <w:rPr>
          <w:b/>
        </w:rPr>
        <w:t>личностные</w:t>
      </w:r>
      <w:r w:rsidRPr="00FA5279">
        <w:t xml:space="preserve"> результаты:</w:t>
      </w:r>
    </w:p>
    <w:p w:rsidR="00FA5279" w:rsidRPr="00FA5279" w:rsidRDefault="00FA5279" w:rsidP="00797CCD">
      <w:pPr>
        <w:pStyle w:val="ConsPlusNormal"/>
        <w:spacing w:line="360" w:lineRule="auto"/>
        <w:ind w:right="179"/>
        <w:jc w:val="both"/>
      </w:pPr>
      <w:r w:rsidRPr="00FA5279">
        <w:t>1) гражданского воспитания:</w:t>
      </w:r>
    </w:p>
    <w:p w:rsidR="00FA5279" w:rsidRDefault="00FA5279" w:rsidP="00797CCD">
      <w:pPr>
        <w:pStyle w:val="ConsPlusNormal"/>
        <w:spacing w:line="360" w:lineRule="auto"/>
        <w:ind w:right="179"/>
        <w:jc w:val="both"/>
      </w:pPr>
      <w:r>
        <w:t>сформированность гражданской позиции обучающегося как активного и ответственного члена российского общества;</w:t>
      </w:r>
    </w:p>
    <w:p w:rsidR="00FA5279" w:rsidRDefault="00FA5279" w:rsidP="00797CCD">
      <w:pPr>
        <w:pStyle w:val="ConsPlusNormal"/>
        <w:spacing w:line="360" w:lineRule="auto"/>
        <w:ind w:right="179"/>
        <w:jc w:val="both"/>
      </w:pPr>
      <w:r>
        <w:t>осознание своих конституционных прав и обязанностей, уважение закона и правопорядка;</w:t>
      </w:r>
    </w:p>
    <w:p w:rsidR="00FA5279" w:rsidRDefault="00FA5279" w:rsidP="00797CCD">
      <w:pPr>
        <w:pStyle w:val="ConsPlusNormal"/>
        <w:spacing w:line="360" w:lineRule="auto"/>
        <w:ind w:right="179"/>
        <w:jc w:val="both"/>
      </w:pPr>
      <w:r>
        <w:t>принятие традиционных национальных, общечеловеческих гуманистических, демократических ценностей, семейных ценностей, в том числе в сопоставлении с жизненными ситуациями, изображенными в литературных произведениях;</w:t>
      </w:r>
    </w:p>
    <w:p w:rsidR="00FA5279" w:rsidRDefault="00FA5279" w:rsidP="00797CCD">
      <w:pPr>
        <w:pStyle w:val="ConsPlusNormal"/>
        <w:spacing w:line="360" w:lineRule="auto"/>
        <w:ind w:right="179"/>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A5279" w:rsidRDefault="00FA5279" w:rsidP="00797CCD">
      <w:pPr>
        <w:pStyle w:val="ConsPlusNormal"/>
        <w:spacing w:line="360" w:lineRule="auto"/>
        <w:ind w:right="179"/>
        <w:jc w:val="both"/>
      </w:pPr>
      <w:r>
        <w:t xml:space="preserve">готовность вести совместную деятельность в интересах гражданского общества, участвовать </w:t>
      </w:r>
      <w:r>
        <w:lastRenderedPageBreak/>
        <w:t>в самоуправлении в образовательной организации;</w:t>
      </w:r>
    </w:p>
    <w:p w:rsidR="00FA5279" w:rsidRDefault="00FA5279" w:rsidP="00797CCD">
      <w:pPr>
        <w:pStyle w:val="ConsPlusNormal"/>
        <w:spacing w:line="360" w:lineRule="auto"/>
        <w:ind w:right="179"/>
        <w:jc w:val="both"/>
      </w:pPr>
      <w:r>
        <w:t>умение взаимодействовать с социальными институтами в соответствии с их функциями и назначением;</w:t>
      </w:r>
    </w:p>
    <w:p w:rsidR="00FA5279" w:rsidRDefault="00FA5279" w:rsidP="00797CCD">
      <w:pPr>
        <w:pStyle w:val="ConsPlusNormal"/>
        <w:spacing w:line="360" w:lineRule="auto"/>
        <w:ind w:right="179"/>
        <w:jc w:val="both"/>
      </w:pPr>
      <w:r>
        <w:t>готовность к гуманитарной и волонтерской деятельности;</w:t>
      </w:r>
    </w:p>
    <w:p w:rsidR="00FA5279" w:rsidRDefault="00FA5279" w:rsidP="00797CCD">
      <w:pPr>
        <w:pStyle w:val="ConsPlusNormal"/>
        <w:spacing w:line="360" w:lineRule="auto"/>
        <w:ind w:right="179"/>
        <w:jc w:val="both"/>
      </w:pPr>
      <w:r>
        <w:t>2) патриотического воспитания:</w:t>
      </w:r>
    </w:p>
    <w:p w:rsidR="00FA5279" w:rsidRDefault="00FA5279" w:rsidP="00797CCD">
      <w:pPr>
        <w:pStyle w:val="ConsPlusNormal"/>
        <w:spacing w:line="360" w:lineRule="auto"/>
        <w:ind w:right="179"/>
        <w:jc w:val="both"/>
      </w:pPr>
      <w:r>
        <w:t>осознание российской гражданской идентичности в поликультурном и многоконфессиональном обществе, проявление интереса к познанию родного (чеченского) языка и родной (чеченской) литературы, истории, культуры Российской Федерации, своего края в контексте изучения произведений чеченской литературы, а также литератур других народов;</w:t>
      </w:r>
    </w:p>
    <w:p w:rsidR="00FA5279" w:rsidRDefault="00FA5279" w:rsidP="00797CCD">
      <w:pPr>
        <w:pStyle w:val="ConsPlusNormal"/>
        <w:spacing w:line="360" w:lineRule="auto"/>
        <w:ind w:right="179"/>
        <w:jc w:val="both"/>
      </w:pPr>
      <w: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чеченской литературе, а также к достижениям России в науке, искусстве, спорте, технологиях и труде, отраженным в художественных произведениях;</w:t>
      </w:r>
    </w:p>
    <w:p w:rsidR="00FA5279" w:rsidRDefault="00FA5279" w:rsidP="00797CCD">
      <w:pPr>
        <w:pStyle w:val="ConsPlusNormal"/>
        <w:spacing w:line="360" w:lineRule="auto"/>
        <w:ind w:right="179"/>
        <w:jc w:val="both"/>
      </w:pPr>
      <w:r>
        <w:t>идейная убежденность, готовность к служению Отечеству и его защите, ответственность за его судьбу в том числе воспитанные на примерах из литературы;</w:t>
      </w:r>
    </w:p>
    <w:p w:rsidR="00FA5279" w:rsidRDefault="00FA5279" w:rsidP="00797CCD">
      <w:pPr>
        <w:pStyle w:val="ConsPlusNormal"/>
        <w:spacing w:line="360" w:lineRule="auto"/>
        <w:ind w:right="179"/>
        <w:jc w:val="both"/>
      </w:pPr>
      <w:r>
        <w:t>3) духовно-нравственного воспитания:</w:t>
      </w:r>
    </w:p>
    <w:p w:rsidR="00FA5279" w:rsidRDefault="00FA5279" w:rsidP="00797CCD">
      <w:pPr>
        <w:pStyle w:val="ConsPlusNormal"/>
        <w:spacing w:line="360" w:lineRule="auto"/>
        <w:ind w:right="179"/>
        <w:jc w:val="both"/>
      </w:pPr>
      <w:r>
        <w:t>осознание духовных ценностей российского народа;</w:t>
      </w:r>
    </w:p>
    <w:p w:rsidR="00FA5279" w:rsidRDefault="00FA5279" w:rsidP="00797CCD">
      <w:pPr>
        <w:pStyle w:val="ConsPlusNormal"/>
        <w:spacing w:line="360" w:lineRule="auto"/>
        <w:ind w:right="179"/>
        <w:jc w:val="both"/>
      </w:pPr>
      <w:r>
        <w:t>сформированность нравственного сознания, норм этичного поведения;</w:t>
      </w:r>
    </w:p>
    <w:p w:rsidR="00FA5279" w:rsidRDefault="00FA5279" w:rsidP="00797CCD">
      <w:pPr>
        <w:pStyle w:val="ConsPlusNormal"/>
        <w:spacing w:line="360" w:lineRule="auto"/>
        <w:ind w:right="179"/>
        <w:jc w:val="both"/>
      </w:pPr>
      <w:r>
        <w:t>способность оценивать ситуацию и принимать осознанные решения,</w:t>
      </w:r>
    </w:p>
    <w:p w:rsidR="00FA5279" w:rsidRDefault="00FA5279" w:rsidP="00797CCD">
      <w:pPr>
        <w:pStyle w:val="ConsPlusNormal"/>
        <w:spacing w:line="360" w:lineRule="auto"/>
        <w:ind w:right="179"/>
        <w:jc w:val="both"/>
      </w:pPr>
      <w:r>
        <w:t>ориентируясь на морально-нравственные нормы и ценности, характеризуя поведение и поступки персонажей художественной литературы;</w:t>
      </w:r>
    </w:p>
    <w:p w:rsidR="00FA5279" w:rsidRDefault="00FA5279" w:rsidP="00797CCD">
      <w:pPr>
        <w:pStyle w:val="ConsPlusNormal"/>
        <w:spacing w:line="360" w:lineRule="auto"/>
        <w:ind w:right="179"/>
        <w:jc w:val="both"/>
      </w:pPr>
      <w:r>
        <w:t>осознание личного вклада в построение устойчивого будущего;</w:t>
      </w:r>
    </w:p>
    <w:p w:rsidR="00FA5279" w:rsidRDefault="00FA5279" w:rsidP="00797CCD">
      <w:pPr>
        <w:pStyle w:val="ConsPlusNormal"/>
        <w:spacing w:line="360" w:lineRule="auto"/>
        <w:ind w:right="179"/>
        <w:jc w:val="both"/>
      </w:pPr>
      <w: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и, в том числе с использованием литературных произведений;</w:t>
      </w:r>
    </w:p>
    <w:p w:rsidR="00FA5279" w:rsidRDefault="00FA5279" w:rsidP="00797CCD">
      <w:pPr>
        <w:pStyle w:val="ConsPlusNormal"/>
        <w:spacing w:line="360" w:lineRule="auto"/>
        <w:ind w:right="179"/>
        <w:jc w:val="both"/>
      </w:pPr>
      <w:r>
        <w:t>4) эстетического воспитания:</w:t>
      </w:r>
    </w:p>
    <w:p w:rsidR="00FA5279" w:rsidRDefault="00FA5279" w:rsidP="00797CCD">
      <w:pPr>
        <w:pStyle w:val="ConsPlusNormal"/>
        <w:spacing w:line="360" w:lineRule="auto"/>
        <w:ind w:right="179"/>
        <w:jc w:val="both"/>
      </w:pPr>
      <w:r>
        <w:t>эстетическое отношение к миру, включая эстетику быта, научного и технического творчества, спорта, труда, общественных отношений;</w:t>
      </w:r>
    </w:p>
    <w:p w:rsidR="00FA5279" w:rsidRDefault="00FA5279" w:rsidP="00797CCD">
      <w:pPr>
        <w:pStyle w:val="ConsPlusNormal"/>
        <w:spacing w:line="360" w:lineRule="auto"/>
        <w:ind w:right="179"/>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FA5279" w:rsidRDefault="00FA5279" w:rsidP="00797CCD">
      <w:pPr>
        <w:pStyle w:val="ConsPlusNormal"/>
        <w:spacing w:line="360" w:lineRule="auto"/>
        <w:ind w:right="179"/>
        <w:jc w:val="both"/>
      </w:pPr>
      <w:r>
        <w:t>убежденность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FA5279" w:rsidRDefault="00FA5279" w:rsidP="00797CCD">
      <w:pPr>
        <w:pStyle w:val="ConsPlusNormal"/>
        <w:spacing w:line="360" w:lineRule="auto"/>
        <w:ind w:right="179"/>
        <w:jc w:val="both"/>
      </w:pPr>
      <w:r>
        <w:t xml:space="preserve">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родной (чеченской) </w:t>
      </w:r>
      <w:r>
        <w:lastRenderedPageBreak/>
        <w:t>литературе;</w:t>
      </w:r>
    </w:p>
    <w:p w:rsidR="00FA5279" w:rsidRDefault="00FA5279" w:rsidP="00797CCD">
      <w:pPr>
        <w:pStyle w:val="ConsPlusNormal"/>
        <w:spacing w:line="360" w:lineRule="auto"/>
        <w:ind w:right="179"/>
        <w:jc w:val="both"/>
      </w:pPr>
      <w:r>
        <w:t>5) физического воспитания:</w:t>
      </w:r>
    </w:p>
    <w:p w:rsidR="00FA5279" w:rsidRDefault="00FA5279" w:rsidP="00797CCD">
      <w:pPr>
        <w:pStyle w:val="ConsPlusNormal"/>
        <w:spacing w:line="360" w:lineRule="auto"/>
        <w:ind w:right="179"/>
        <w:jc w:val="both"/>
      </w:pPr>
      <w:r>
        <w:t>сформированность здорового и безопасного образа жизни, ответственного отношения к своему здоровью;</w:t>
      </w:r>
    </w:p>
    <w:p w:rsidR="00FA5279" w:rsidRDefault="00FA5279" w:rsidP="00797CCD">
      <w:pPr>
        <w:pStyle w:val="ConsPlusNormal"/>
        <w:spacing w:line="360" w:lineRule="auto"/>
        <w:ind w:right="179"/>
        <w:jc w:val="both"/>
      </w:pPr>
      <w:r>
        <w:t>потребность в физическом совершенствовании, занятиях спортивно-оздоровительной деятельностью;</w:t>
      </w:r>
    </w:p>
    <w:p w:rsidR="00FA5279" w:rsidRDefault="00FA5279" w:rsidP="00797CCD">
      <w:pPr>
        <w:pStyle w:val="ConsPlusNormal"/>
        <w:spacing w:line="360" w:lineRule="auto"/>
        <w:ind w:right="179"/>
        <w:jc w:val="both"/>
      </w:pPr>
      <w:r>
        <w:t>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p w:rsidR="00FA5279" w:rsidRDefault="00FA5279" w:rsidP="00797CCD">
      <w:pPr>
        <w:pStyle w:val="ConsPlusNormal"/>
        <w:spacing w:line="360" w:lineRule="auto"/>
        <w:ind w:right="179"/>
        <w:jc w:val="both"/>
      </w:pPr>
      <w:r>
        <w:t>6) трудового воспитания:</w:t>
      </w:r>
    </w:p>
    <w:p w:rsidR="00FA5279" w:rsidRDefault="00FA5279" w:rsidP="00797CCD">
      <w:pPr>
        <w:pStyle w:val="ConsPlusNormal"/>
        <w:spacing w:line="360" w:lineRule="auto"/>
        <w:ind w:right="179"/>
        <w:jc w:val="both"/>
      </w:pPr>
      <w: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FA5279" w:rsidRDefault="00FA5279" w:rsidP="00797CCD">
      <w:pPr>
        <w:pStyle w:val="ConsPlusNormal"/>
        <w:spacing w:line="360" w:lineRule="auto"/>
        <w:ind w:right="179"/>
        <w:jc w:val="both"/>
      </w:pPr>
      <w: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процессе литературного образования;</w:t>
      </w:r>
    </w:p>
    <w:p w:rsidR="00FA5279" w:rsidRDefault="00FA5279" w:rsidP="00797CCD">
      <w:pPr>
        <w:pStyle w:val="ConsPlusNormal"/>
        <w:spacing w:line="360" w:lineRule="auto"/>
        <w:ind w:right="179"/>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FA5279" w:rsidRDefault="00FA5279" w:rsidP="00797CCD">
      <w:pPr>
        <w:pStyle w:val="ConsPlusNormal"/>
        <w:spacing w:line="360" w:lineRule="auto"/>
        <w:ind w:right="179"/>
        <w:jc w:val="both"/>
      </w:pPr>
      <w:r>
        <w:t>готовность и способность к образованию и самообразованию, к продуктивной читательской деятельности на протяжении всей жизни;</w:t>
      </w:r>
    </w:p>
    <w:p w:rsidR="00FA5279" w:rsidRDefault="00FA5279" w:rsidP="00797CCD">
      <w:pPr>
        <w:pStyle w:val="ConsPlusNormal"/>
        <w:spacing w:line="360" w:lineRule="auto"/>
        <w:ind w:right="179"/>
        <w:jc w:val="both"/>
      </w:pPr>
      <w:r>
        <w:t>7) экологического воспитания:</w:t>
      </w:r>
    </w:p>
    <w:p w:rsidR="00FA5279" w:rsidRDefault="00FA5279" w:rsidP="00797CCD">
      <w:pPr>
        <w:pStyle w:val="ConsPlusNormal"/>
        <w:spacing w:line="360" w:lineRule="auto"/>
        <w:ind w:right="179"/>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чеченской литературе;</w:t>
      </w:r>
    </w:p>
    <w:p w:rsidR="00FA5279" w:rsidRDefault="00FA5279" w:rsidP="00797CCD">
      <w:pPr>
        <w:pStyle w:val="ConsPlusNormal"/>
        <w:spacing w:line="360" w:lineRule="auto"/>
        <w:ind w:right="179"/>
        <w:jc w:val="both"/>
      </w:pPr>
      <w:r>
        <w:t>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rsidR="00FA5279" w:rsidRDefault="00FA5279" w:rsidP="00797CCD">
      <w:pPr>
        <w:pStyle w:val="ConsPlusNormal"/>
        <w:spacing w:line="360" w:lineRule="auto"/>
        <w:ind w:right="179"/>
        <w:jc w:val="both"/>
      </w:pPr>
      <w:r>
        <w:t>активное неприятие действий, приносящих вред окружающей среде, в том числе показанных в литературных произведениях;</w:t>
      </w:r>
    </w:p>
    <w:p w:rsidR="00FA5279" w:rsidRDefault="00FA5279" w:rsidP="00797CCD">
      <w:pPr>
        <w:pStyle w:val="ConsPlusNormal"/>
        <w:spacing w:line="360" w:lineRule="auto"/>
        <w:ind w:right="179"/>
        <w:jc w:val="both"/>
      </w:pPr>
      <w:r>
        <w:t>умение прогнозировать неблагоприятные экологические последствия предпринимаемых действий и предотвращать их;</w:t>
      </w:r>
    </w:p>
    <w:p w:rsidR="00FA5279" w:rsidRDefault="00FA5279" w:rsidP="00797CCD">
      <w:pPr>
        <w:pStyle w:val="ConsPlusNormal"/>
        <w:spacing w:line="360" w:lineRule="auto"/>
        <w:ind w:right="179"/>
        <w:jc w:val="both"/>
      </w:pPr>
      <w:r>
        <w:t>расширение опыта деятельности экологической направленности, в том числе представленной в литературных произведениях;</w:t>
      </w:r>
    </w:p>
    <w:p w:rsidR="00FA5279" w:rsidRDefault="00FA5279" w:rsidP="00797CCD">
      <w:pPr>
        <w:pStyle w:val="ConsPlusNormal"/>
        <w:spacing w:line="360" w:lineRule="auto"/>
        <w:ind w:right="179"/>
        <w:jc w:val="both"/>
      </w:pPr>
      <w:r>
        <w:t>8) ценности научного познания:</w:t>
      </w:r>
    </w:p>
    <w:p w:rsidR="00FA5279" w:rsidRDefault="00FA5279" w:rsidP="00797CCD">
      <w:pPr>
        <w:pStyle w:val="ConsPlusNormal"/>
        <w:spacing w:line="360" w:lineRule="auto"/>
        <w:ind w:right="179"/>
        <w:jc w:val="both"/>
      </w:pPr>
      <w:r>
        <w:t xml:space="preserve">сформированность мировоззрения, соответствующего современному уровню развития науки </w:t>
      </w:r>
      <w:r>
        <w:lastRenderedPageBreak/>
        <w:t>и общественной практики, основанного на диалоге культур, способствующего осознанию своего места в поликультурном мире;</w:t>
      </w:r>
    </w:p>
    <w:p w:rsidR="00FA5279" w:rsidRDefault="00FA5279" w:rsidP="00797CCD">
      <w:pPr>
        <w:pStyle w:val="ConsPlusNormal"/>
        <w:spacing w:line="360" w:lineRule="auto"/>
        <w:ind w:right="179"/>
        <w:jc w:val="both"/>
      </w:pPr>
      <w: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rsidR="0028055A" w:rsidRDefault="00FA5279" w:rsidP="00797CCD">
      <w:pPr>
        <w:pStyle w:val="ConsPlusNormal"/>
        <w:spacing w:line="360" w:lineRule="auto"/>
        <w:ind w:right="179" w:firstLine="708"/>
        <w:jc w:val="both"/>
      </w:pPr>
      <w:r>
        <w:t xml:space="preserve">осознание ценности научной деятельности, готовность осуществлять учебно-исследовательскую и проектную деятельность индивидуально и в группе, в том числе на </w:t>
      </w:r>
      <w:r w:rsidRPr="00FA5279">
        <w:t>литературные темы.</w:t>
      </w:r>
      <w:r w:rsidR="0028055A" w:rsidRPr="0028055A">
        <w:t xml:space="preserve"> </w:t>
      </w:r>
    </w:p>
    <w:p w:rsidR="00FA5279" w:rsidRDefault="0028055A" w:rsidP="00797CCD">
      <w:pPr>
        <w:pStyle w:val="ConsPlusNormal"/>
        <w:spacing w:line="360" w:lineRule="auto"/>
        <w:ind w:right="179" w:firstLine="708"/>
        <w:jc w:val="both"/>
      </w:pPr>
      <w:r>
        <w:t xml:space="preserve">В результате изучения родной (чеченской) литературы на уровне среднего общего образования у обучающегося будут сформированы следующие </w:t>
      </w:r>
      <w:r>
        <w:rPr>
          <w:b/>
        </w:rPr>
        <w:t>метапредметные</w:t>
      </w:r>
      <w:r>
        <w:t xml:space="preserve"> результаты.</w:t>
      </w:r>
    </w:p>
    <w:p w:rsidR="00FA5279" w:rsidRPr="00105CCD" w:rsidRDefault="00FA5279" w:rsidP="00797CCD">
      <w:pPr>
        <w:pStyle w:val="ConsPlusNormal"/>
        <w:spacing w:line="360" w:lineRule="auto"/>
        <w:ind w:right="179" w:firstLine="540"/>
        <w:jc w:val="both"/>
      </w:pPr>
      <w:r w:rsidRPr="00105CCD">
        <w:t>У обучающегося будут сформированы следующие базовые логические действия как часть познавательных универсальных учебных действий:</w:t>
      </w:r>
    </w:p>
    <w:p w:rsidR="00FA5279" w:rsidRDefault="00FA5279" w:rsidP="00797CCD">
      <w:pPr>
        <w:pStyle w:val="ConsPlusNormal"/>
        <w:spacing w:line="360" w:lineRule="auto"/>
        <w:ind w:right="179" w:firstLine="540"/>
        <w:jc w:val="both"/>
      </w:pPr>
      <w:r>
        <w:t>самостоятельно формулировать и актуализировать проблему, рассматривать ее всесторонне;</w:t>
      </w:r>
    </w:p>
    <w:p w:rsidR="00FA5279" w:rsidRDefault="00FA5279" w:rsidP="00797CCD">
      <w:pPr>
        <w:pStyle w:val="ConsPlusNormal"/>
        <w:spacing w:line="360" w:lineRule="auto"/>
        <w:ind w:right="179" w:firstLine="540"/>
        <w:jc w:val="both"/>
      </w:pPr>
      <w: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FA5279" w:rsidRDefault="00FA5279" w:rsidP="00797CCD">
      <w:pPr>
        <w:pStyle w:val="ConsPlusNormal"/>
        <w:spacing w:line="360" w:lineRule="auto"/>
        <w:ind w:right="179" w:firstLine="540"/>
        <w:jc w:val="both"/>
      </w:pPr>
      <w:r>
        <w:t>определять цели деятельности, задавать параметры и критерии их достижения;</w:t>
      </w:r>
    </w:p>
    <w:p w:rsidR="00FA5279" w:rsidRDefault="00FA5279" w:rsidP="00797CCD">
      <w:pPr>
        <w:pStyle w:val="ConsPlusNormal"/>
        <w:spacing w:line="360" w:lineRule="auto"/>
        <w:ind w:right="179" w:firstLine="540"/>
        <w:jc w:val="both"/>
      </w:pPr>
      <w:r>
        <w:t>выявлять закономерности и противоречия в рассматриваемых явлениях, в том числе при изучении литературных произведений;</w:t>
      </w:r>
    </w:p>
    <w:p w:rsidR="00FA5279" w:rsidRDefault="00FA5279" w:rsidP="00797CCD">
      <w:pPr>
        <w:pStyle w:val="ConsPlusNormal"/>
        <w:spacing w:line="360" w:lineRule="auto"/>
        <w:ind w:right="179" w:firstLine="540"/>
        <w:jc w:val="both"/>
      </w:pPr>
      <w:r>
        <w:t>вносить коррективы в деятельность, оценивать риски и соответствие результатов целям;</w:t>
      </w:r>
    </w:p>
    <w:p w:rsidR="00FA5279" w:rsidRDefault="00FA5279" w:rsidP="00797CCD">
      <w:pPr>
        <w:pStyle w:val="ConsPlusNormal"/>
        <w:spacing w:line="360" w:lineRule="auto"/>
        <w:ind w:right="179" w:firstLine="540"/>
        <w:jc w:val="both"/>
      </w:pPr>
      <w:r>
        <w:t>развивать креативное мышление при решении жизненных проблем с учетом собственного читательского опыта.</w:t>
      </w:r>
    </w:p>
    <w:p w:rsidR="00FA5279" w:rsidRDefault="00105CCD" w:rsidP="00797CCD">
      <w:pPr>
        <w:pStyle w:val="ConsPlusNormal"/>
        <w:spacing w:line="360" w:lineRule="auto"/>
        <w:ind w:right="179" w:firstLine="540"/>
        <w:jc w:val="both"/>
      </w:pPr>
      <w:r>
        <w:t xml:space="preserve"> </w:t>
      </w:r>
      <w:r>
        <w:tab/>
        <w:t xml:space="preserve"> </w:t>
      </w:r>
      <w:r>
        <w:tab/>
      </w:r>
      <w:r w:rsidR="00FA5279">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FA5279" w:rsidRDefault="00FA5279" w:rsidP="00797CCD">
      <w:pPr>
        <w:pStyle w:val="ConsPlusNormal"/>
        <w:spacing w:line="360" w:lineRule="auto"/>
        <w:ind w:right="179" w:firstLine="540"/>
        <w:jc w:val="both"/>
      </w:pPr>
      <w:r>
        <w:t>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w:t>
      </w:r>
    </w:p>
    <w:p w:rsidR="00FA5279" w:rsidRDefault="00FA5279" w:rsidP="00797CCD">
      <w:pPr>
        <w:pStyle w:val="ConsPlusNormal"/>
        <w:spacing w:line="360" w:lineRule="auto"/>
        <w:ind w:right="179" w:firstLine="540"/>
        <w:jc w:val="both"/>
      </w:pPr>
      <w:r>
        <w:t>осуществлять различные виды деятельности по получению нового знания по родной (чеченской) литературе, его интерпретации, преобразованию и применению в различных учебных ситуациях, в том числе при создании учебных проектов;</w:t>
      </w:r>
    </w:p>
    <w:p w:rsidR="00FA5279" w:rsidRDefault="00FA5279" w:rsidP="00797CCD">
      <w:pPr>
        <w:pStyle w:val="ConsPlusNormal"/>
        <w:spacing w:line="360" w:lineRule="auto"/>
        <w:ind w:right="179" w:firstLine="540"/>
        <w:jc w:val="both"/>
      </w:pPr>
      <w:r>
        <w:t xml:space="preserve">владеть научной терминологией, общенаучными ключевыми понятиями и методами </w:t>
      </w:r>
      <w:r>
        <w:lastRenderedPageBreak/>
        <w:t>современного литературоведения;</w:t>
      </w:r>
    </w:p>
    <w:p w:rsidR="00FA5279" w:rsidRDefault="00FA5279" w:rsidP="00797CCD">
      <w:pPr>
        <w:pStyle w:val="ConsPlusNormal"/>
        <w:spacing w:line="360" w:lineRule="auto"/>
        <w:ind w:right="179" w:firstLine="540"/>
        <w:jc w:val="both"/>
      </w:pPr>
      <w:r>
        <w:t>ставить и формулировать собственные задачи в образовательной деятельности и жизненных ситуациях с учетом собственного читательского опыта;</w:t>
      </w:r>
    </w:p>
    <w:p w:rsidR="00FA5279" w:rsidRDefault="00FA5279" w:rsidP="00797CCD">
      <w:pPr>
        <w:pStyle w:val="ConsPlusNormal"/>
        <w:spacing w:line="360" w:lineRule="auto"/>
        <w:ind w:right="179" w:firstLine="540"/>
        <w:jc w:val="both"/>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A5279" w:rsidRDefault="00FA5279" w:rsidP="00797CCD">
      <w:pPr>
        <w:pStyle w:val="ConsPlusNormal"/>
        <w:spacing w:line="360" w:lineRule="auto"/>
        <w:ind w:right="179" w:firstLine="540"/>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A5279" w:rsidRDefault="00FA5279" w:rsidP="00797CCD">
      <w:pPr>
        <w:pStyle w:val="ConsPlusNormal"/>
        <w:spacing w:line="360" w:lineRule="auto"/>
        <w:ind w:right="179" w:firstLine="540"/>
        <w:jc w:val="both"/>
      </w:pPr>
      <w:r>
        <w:t>давать оценку новым ситуациям, оценивать приобретенный опыт;</w:t>
      </w:r>
    </w:p>
    <w:p w:rsidR="00FA5279" w:rsidRDefault="00FA5279" w:rsidP="00797CCD">
      <w:pPr>
        <w:pStyle w:val="ConsPlusNormal"/>
        <w:spacing w:line="360" w:lineRule="auto"/>
        <w:ind w:right="179" w:firstLine="540"/>
        <w:jc w:val="both"/>
      </w:pPr>
      <w: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FA5279" w:rsidRDefault="00FA5279" w:rsidP="00797CCD">
      <w:pPr>
        <w:pStyle w:val="ConsPlusNormal"/>
        <w:spacing w:line="360" w:lineRule="auto"/>
        <w:ind w:right="179" w:firstLine="540"/>
        <w:jc w:val="both"/>
      </w:pPr>
      <w:r>
        <w:t>уметь интегрировать знания из разных предметных областей;</w:t>
      </w:r>
    </w:p>
    <w:p w:rsidR="00FA5279" w:rsidRDefault="00FA5279" w:rsidP="00797CCD">
      <w:pPr>
        <w:pStyle w:val="ConsPlusNormal"/>
        <w:spacing w:line="360" w:lineRule="auto"/>
        <w:ind w:right="179" w:firstLine="540"/>
        <w:jc w:val="both"/>
      </w:pPr>
      <w:r>
        <w:t>выдвигать новые идеи, оригинальные подходы, предлагать альтернативные способы решения проблем.</w:t>
      </w:r>
    </w:p>
    <w:p w:rsidR="00FA5279" w:rsidRDefault="00105CCD" w:rsidP="00797CCD">
      <w:pPr>
        <w:pStyle w:val="ConsPlusNormal"/>
        <w:spacing w:line="360" w:lineRule="auto"/>
        <w:ind w:right="179" w:firstLine="540"/>
        <w:jc w:val="both"/>
      </w:pPr>
      <w:r>
        <w:t xml:space="preserve"> </w:t>
      </w:r>
      <w:r>
        <w:tab/>
      </w:r>
      <w:r>
        <w:tab/>
        <w:t xml:space="preserve"> </w:t>
      </w:r>
      <w:r w:rsidR="00FA5279">
        <w:t>У обучающегося будут сформированы умения работать с информацией как часть познавательных универсальных учебных действий:</w:t>
      </w:r>
    </w:p>
    <w:p w:rsidR="00FA5279" w:rsidRDefault="00FA5279" w:rsidP="00797CCD">
      <w:pPr>
        <w:pStyle w:val="ConsPlusNormal"/>
        <w:spacing w:line="360" w:lineRule="auto"/>
        <w:ind w:right="179" w:firstLine="540"/>
        <w:jc w:val="both"/>
      </w:pPr>
      <w:r>
        <w:t>владеть навыками получения информации, в том числе литературоведческой,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родной (чеченской) литературе;</w:t>
      </w:r>
    </w:p>
    <w:p w:rsidR="00FA5279" w:rsidRDefault="00FA5279" w:rsidP="00797CCD">
      <w:pPr>
        <w:pStyle w:val="ConsPlusNormal"/>
        <w:spacing w:line="360" w:lineRule="auto"/>
        <w:ind w:right="179" w:firstLine="540"/>
        <w:jc w:val="both"/>
      </w:pPr>
      <w:r>
        <w:t>создавать тексты в различных форматах и жанрах с учетом назначения информации и ее целевой аудитории, выбирая оптимальную форму представления и визуализации;</w:t>
      </w:r>
    </w:p>
    <w:p w:rsidR="00FA5279" w:rsidRDefault="00FA5279" w:rsidP="00797CCD">
      <w:pPr>
        <w:pStyle w:val="ConsPlusNormal"/>
        <w:spacing w:line="360" w:lineRule="auto"/>
        <w:ind w:right="179" w:firstLine="540"/>
        <w:jc w:val="both"/>
      </w:pPr>
      <w:r>
        <w:t>оценивать достоверность литературной и другой информации, ее соответствие правовым и морально-этическим нормам;</w:t>
      </w:r>
    </w:p>
    <w:p w:rsidR="00FA5279" w:rsidRDefault="00FA5279" w:rsidP="00797CCD">
      <w:pPr>
        <w:pStyle w:val="ConsPlusNormal"/>
        <w:spacing w:line="360" w:lineRule="auto"/>
        <w:ind w:right="179" w:firstLine="540"/>
        <w:jc w:val="both"/>
      </w:pPr>
      <w: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A5279" w:rsidRDefault="00FA5279" w:rsidP="00797CCD">
      <w:pPr>
        <w:pStyle w:val="ConsPlusNormal"/>
        <w:spacing w:line="360" w:lineRule="auto"/>
        <w:ind w:right="179" w:firstLine="540"/>
        <w:jc w:val="both"/>
      </w:pPr>
      <w:r>
        <w:t>владеть навыками защиты личной информации, соблюдать требования информационной безопасности.</w:t>
      </w:r>
    </w:p>
    <w:p w:rsidR="00FA5279" w:rsidRDefault="00105CCD" w:rsidP="00797CCD">
      <w:pPr>
        <w:pStyle w:val="ConsPlusNormal"/>
        <w:spacing w:line="360" w:lineRule="auto"/>
        <w:ind w:right="179" w:firstLine="708"/>
        <w:jc w:val="both"/>
      </w:pPr>
      <w:r>
        <w:t xml:space="preserve">  </w:t>
      </w:r>
      <w:r>
        <w:tab/>
      </w:r>
      <w:r w:rsidR="00FA5279">
        <w:t>У обучающегося будут сформированы умения общения как часть коммуникативных универсальных учебных действий:</w:t>
      </w:r>
    </w:p>
    <w:p w:rsidR="00FA5279" w:rsidRDefault="00FA5279" w:rsidP="00797CCD">
      <w:pPr>
        <w:pStyle w:val="ConsPlusNormal"/>
        <w:spacing w:line="360" w:lineRule="auto"/>
        <w:ind w:right="179" w:firstLine="540"/>
        <w:jc w:val="both"/>
      </w:pPr>
      <w:r>
        <w:t>осуществлять коммуникацию во всех сферах жизни, в том числе на уроке родной (чеченской) литературы;</w:t>
      </w:r>
    </w:p>
    <w:p w:rsidR="00FA5279" w:rsidRDefault="00FA5279" w:rsidP="00797CCD">
      <w:pPr>
        <w:pStyle w:val="ConsPlusNormal"/>
        <w:spacing w:line="360" w:lineRule="auto"/>
        <w:ind w:right="179" w:firstLine="540"/>
        <w:jc w:val="both"/>
      </w:pPr>
      <w:r>
        <w:t xml:space="preserve">пользоваться невербальными средствами общения, понимать значение социальных </w:t>
      </w:r>
      <w:r>
        <w:lastRenderedPageBreak/>
        <w:t>знаков, распознавать предпосылки конфликтных ситуаций и смягчать конфликты;</w:t>
      </w:r>
    </w:p>
    <w:p w:rsidR="00FA5279" w:rsidRDefault="00FA5279" w:rsidP="00797CCD">
      <w:pPr>
        <w:pStyle w:val="ConsPlusNormal"/>
        <w:spacing w:line="360" w:lineRule="auto"/>
        <w:ind w:right="179" w:firstLine="540"/>
        <w:jc w:val="both"/>
      </w:pPr>
      <w:r>
        <w:t>владеть различными способами общения и взаимодействия;</w:t>
      </w:r>
    </w:p>
    <w:p w:rsidR="00FA5279" w:rsidRDefault="00FA5279" w:rsidP="00797CCD">
      <w:pPr>
        <w:pStyle w:val="ConsPlusNormal"/>
        <w:spacing w:line="360" w:lineRule="auto"/>
        <w:ind w:right="179" w:firstLine="540"/>
        <w:jc w:val="both"/>
      </w:pPr>
      <w:r>
        <w:t>аргументированно вести диалог, развернуто и логично излагать в процессе анализа литературного произведения свою точку зрения с использованием языковых средств.</w:t>
      </w:r>
    </w:p>
    <w:p w:rsidR="00FA5279" w:rsidRDefault="0028055A" w:rsidP="00797CCD">
      <w:pPr>
        <w:pStyle w:val="ConsPlusNormal"/>
        <w:spacing w:line="360" w:lineRule="auto"/>
        <w:ind w:right="179" w:firstLine="540"/>
        <w:jc w:val="both"/>
      </w:pPr>
      <w:r>
        <w:t xml:space="preserve"> </w:t>
      </w:r>
      <w:r>
        <w:tab/>
        <w:t xml:space="preserve"> </w:t>
      </w:r>
      <w:r w:rsidR="00FA5279">
        <w:t>У обучающегося будут сформированы умения самоорганизации как части регулятивных универсальных учебных действий:</w:t>
      </w:r>
    </w:p>
    <w:p w:rsidR="00FA5279" w:rsidRDefault="00FA5279" w:rsidP="00797CCD">
      <w:pPr>
        <w:pStyle w:val="ConsPlusNormal"/>
        <w:spacing w:line="360" w:lineRule="auto"/>
        <w:ind w:right="179" w:firstLine="540"/>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FA5279" w:rsidRDefault="00FA5279" w:rsidP="00797CCD">
      <w:pPr>
        <w:pStyle w:val="ConsPlusNormal"/>
        <w:spacing w:line="360" w:lineRule="auto"/>
        <w:ind w:right="179" w:firstLine="540"/>
        <w:jc w:val="both"/>
      </w:pPr>
      <w:r>
        <w:t>самостоятельно составлять план решения проблемы при изучении родной (чеченской) литературы с учетом имеющихся ресурсов, собственных возможностей и предпочтений;</w:t>
      </w:r>
    </w:p>
    <w:p w:rsidR="00FA5279" w:rsidRDefault="00FA5279" w:rsidP="00797CCD">
      <w:pPr>
        <w:pStyle w:val="ConsPlusNormal"/>
        <w:spacing w:line="360" w:lineRule="auto"/>
        <w:ind w:right="179" w:firstLine="540"/>
        <w:jc w:val="both"/>
      </w:pPr>
      <w:r>
        <w:t>расширять рамки учебного предмета на основе личных предпочтений с использованием читательского опыта;</w:t>
      </w:r>
    </w:p>
    <w:p w:rsidR="00FA5279" w:rsidRDefault="00FA5279" w:rsidP="00797CCD">
      <w:pPr>
        <w:pStyle w:val="ConsPlusNormal"/>
        <w:spacing w:line="360" w:lineRule="auto"/>
        <w:ind w:right="179" w:firstLine="540"/>
        <w:jc w:val="both"/>
      </w:pPr>
      <w:r>
        <w:t>делать осознанный выбор, аргументировать его, брать ответственность за результаты выбора;</w:t>
      </w:r>
    </w:p>
    <w:p w:rsidR="00FA5279" w:rsidRDefault="00FA5279" w:rsidP="00797CCD">
      <w:pPr>
        <w:pStyle w:val="ConsPlusNormal"/>
        <w:spacing w:line="360" w:lineRule="auto"/>
        <w:ind w:right="179" w:firstLine="540"/>
        <w:jc w:val="both"/>
      </w:pPr>
      <w:r>
        <w:t>оценивать приобретенный опыт с учетом литературных знаний;</w:t>
      </w:r>
    </w:p>
    <w:p w:rsidR="00FA5279" w:rsidRDefault="00FA5279" w:rsidP="00797CCD">
      <w:pPr>
        <w:pStyle w:val="ConsPlusNormal"/>
        <w:spacing w:line="360" w:lineRule="auto"/>
        <w:ind w:right="179" w:firstLine="540"/>
        <w:jc w:val="both"/>
      </w:pPr>
      <w:r>
        <w:t>стремиться к формированию и проявлению широкой эрудиции в разных областях знаний; в том числе в вопросах чеченской литературы, постоянно повышать свой образовательный и культурный уровень.</w:t>
      </w:r>
    </w:p>
    <w:p w:rsidR="00FA5279" w:rsidRDefault="0028055A" w:rsidP="00797CCD">
      <w:pPr>
        <w:pStyle w:val="ConsPlusNormal"/>
        <w:spacing w:line="360" w:lineRule="auto"/>
        <w:ind w:right="179" w:firstLine="540"/>
        <w:jc w:val="both"/>
      </w:pPr>
      <w:r>
        <w:t xml:space="preserve"> </w:t>
      </w:r>
      <w:r>
        <w:tab/>
        <w:t xml:space="preserve">  </w:t>
      </w:r>
      <w:r w:rsidR="00FA5279">
        <w:t>У обучающегося будут сформированы умения самоконтроля как части регулятивных универсальных учебных действий:</w:t>
      </w:r>
    </w:p>
    <w:p w:rsidR="00FA5279" w:rsidRDefault="00FA5279" w:rsidP="00797CCD">
      <w:pPr>
        <w:pStyle w:val="ConsPlusNormal"/>
        <w:spacing w:line="360" w:lineRule="auto"/>
        <w:ind w:right="179" w:firstLine="540"/>
        <w:jc w:val="both"/>
      </w:pPr>
      <w:r>
        <w:t>давать оценку новым ситуациям, вносить коррективы в деятельность, оценивать соответствие результатов целям;</w:t>
      </w:r>
    </w:p>
    <w:p w:rsidR="00FA5279" w:rsidRDefault="00FA5279" w:rsidP="00797CCD">
      <w:pPr>
        <w:pStyle w:val="ConsPlusNormal"/>
        <w:spacing w:line="360" w:lineRule="auto"/>
        <w:ind w:right="179" w:firstLine="540"/>
        <w:jc w:val="both"/>
      </w:pPr>
      <w:r>
        <w:t>владеть навыками познавательной рефлексии как осознания совершаемых действий и мыслительных процессов, их оснований и результатов;</w:t>
      </w:r>
    </w:p>
    <w:p w:rsidR="00FA5279" w:rsidRDefault="00FA5279" w:rsidP="00797CCD">
      <w:pPr>
        <w:pStyle w:val="ConsPlusNormal"/>
        <w:spacing w:line="360" w:lineRule="auto"/>
        <w:ind w:right="179" w:firstLine="540"/>
        <w:jc w:val="both"/>
      </w:pPr>
      <w:r>
        <w:t>использовать приемы рефлексии для оценки ситуации, выбора верного решения;</w:t>
      </w:r>
    </w:p>
    <w:p w:rsidR="00FA5279" w:rsidRDefault="00FA5279" w:rsidP="00797CCD">
      <w:pPr>
        <w:pStyle w:val="ConsPlusNormal"/>
        <w:spacing w:line="360" w:lineRule="auto"/>
        <w:ind w:right="179" w:firstLine="540"/>
        <w:jc w:val="both"/>
      </w:pPr>
      <w:r>
        <w:t>оценивать риски и своевременно принимать решение по их снижению.</w:t>
      </w:r>
    </w:p>
    <w:p w:rsidR="00FA5279" w:rsidRDefault="0028055A" w:rsidP="00797CCD">
      <w:pPr>
        <w:pStyle w:val="ConsPlusNormal"/>
        <w:spacing w:line="360" w:lineRule="auto"/>
        <w:ind w:right="179" w:firstLine="540"/>
        <w:jc w:val="both"/>
      </w:pPr>
      <w:r>
        <w:t xml:space="preserve"> </w:t>
      </w:r>
      <w:r>
        <w:tab/>
        <w:t xml:space="preserve"> </w:t>
      </w:r>
      <w:r w:rsidR="00FA5279">
        <w:t>У обучающегося будут сформированы умения принятия себя и других людей как части регулятивных универсальных учебных действий:</w:t>
      </w:r>
    </w:p>
    <w:p w:rsidR="00FA5279" w:rsidRDefault="00FA5279" w:rsidP="00797CCD">
      <w:pPr>
        <w:pStyle w:val="ConsPlusNormal"/>
        <w:spacing w:line="360" w:lineRule="auto"/>
        <w:ind w:right="179" w:firstLine="540"/>
        <w:jc w:val="both"/>
      </w:pPr>
      <w:r>
        <w:t>принимать себя, понимая свои недостатки и достоинства; принимать мотивы и аргументы других людей при анализе результатов деятельности, в том числе в процессе чтения литературы и обсуждения литературных героев и проблем, поставленных в художественных произведениях;</w:t>
      </w:r>
    </w:p>
    <w:p w:rsidR="00FA5279" w:rsidRDefault="00FA5279" w:rsidP="00797CCD">
      <w:pPr>
        <w:pStyle w:val="ConsPlusNormal"/>
        <w:spacing w:line="360" w:lineRule="auto"/>
        <w:ind w:right="179" w:firstLine="540"/>
        <w:jc w:val="both"/>
      </w:pPr>
      <w:r>
        <w:t>признавать свое право и право других на ошибку в дискуссиях на литературные темы;</w:t>
      </w:r>
    </w:p>
    <w:p w:rsidR="00FA5279" w:rsidRDefault="00FA5279" w:rsidP="00797CCD">
      <w:pPr>
        <w:pStyle w:val="ConsPlusNormal"/>
        <w:spacing w:line="360" w:lineRule="auto"/>
        <w:ind w:right="179" w:firstLine="540"/>
        <w:jc w:val="both"/>
      </w:pPr>
      <w:r>
        <w:t xml:space="preserve">развивать способность видеть мир с позиции другого человека, используя знания по </w:t>
      </w:r>
      <w:r>
        <w:lastRenderedPageBreak/>
        <w:t>литературе.</w:t>
      </w:r>
    </w:p>
    <w:p w:rsidR="00FA5279" w:rsidRDefault="00FA5279" w:rsidP="00797CCD">
      <w:pPr>
        <w:pStyle w:val="ConsPlusNormal"/>
        <w:spacing w:line="360" w:lineRule="auto"/>
        <w:ind w:right="179" w:firstLine="540"/>
        <w:jc w:val="both"/>
      </w:pPr>
      <w:r>
        <w:t>У обучающегося будут сформированы умения совместной деятельности:</w:t>
      </w:r>
    </w:p>
    <w:p w:rsidR="00FA5279" w:rsidRDefault="00FA5279" w:rsidP="00797CCD">
      <w:pPr>
        <w:pStyle w:val="ConsPlusNormal"/>
        <w:spacing w:line="360" w:lineRule="auto"/>
        <w:ind w:right="179" w:firstLine="540"/>
        <w:jc w:val="both"/>
      </w:pPr>
      <w:r>
        <w:t>понимать и использовать преимущества командной и индивидуальной работы;</w:t>
      </w:r>
    </w:p>
    <w:p w:rsidR="00FA5279" w:rsidRDefault="00FA5279" w:rsidP="00797CCD">
      <w:pPr>
        <w:pStyle w:val="ConsPlusNormal"/>
        <w:spacing w:line="360" w:lineRule="auto"/>
        <w:ind w:right="179" w:firstLine="540"/>
        <w:jc w:val="both"/>
      </w:pPr>
      <w:r>
        <w:t>выбирать тематику и методы совместных действий с учетом общих интересов и возможностей каждого члена коллектива;</w:t>
      </w:r>
    </w:p>
    <w:p w:rsidR="00FA5279" w:rsidRDefault="00FA5279" w:rsidP="00797CCD">
      <w:pPr>
        <w:pStyle w:val="ConsPlusNormal"/>
        <w:spacing w:line="360" w:lineRule="auto"/>
        <w:ind w:right="179" w:firstLine="540"/>
        <w:jc w:val="both"/>
      </w:pPr>
      <w:r>
        <w:t>принимать цели совместной деятельности, организовывать и координировать действия по их достижению: составлять план действий, распределять роли с учетом мнений участников, обсуждать результаты совместной работы;</w:t>
      </w:r>
    </w:p>
    <w:p w:rsidR="00FA5279" w:rsidRDefault="00FA5279" w:rsidP="00797CCD">
      <w:pPr>
        <w:pStyle w:val="ConsPlusNormal"/>
        <w:spacing w:line="360" w:lineRule="auto"/>
        <w:ind w:right="179" w:firstLine="540"/>
        <w:jc w:val="both"/>
      </w:pPr>
      <w:r>
        <w:t>оценивать качество своего вклада и вклада каждого участника команды в общий результат по разработанным критериям;</w:t>
      </w:r>
    </w:p>
    <w:p w:rsidR="00FA5279" w:rsidRDefault="00FA5279" w:rsidP="00797CCD">
      <w:pPr>
        <w:pStyle w:val="ConsPlusNormal"/>
        <w:spacing w:line="360" w:lineRule="auto"/>
        <w:ind w:right="179" w:firstLine="540"/>
        <w:jc w:val="both"/>
      </w:pPr>
      <w:r>
        <w:t>предлагать новые проекты, в том числе литературные, оценивать идеи с позиции новизны, оригинальности, практической значимости;</w:t>
      </w:r>
    </w:p>
    <w:p w:rsidR="00FA5279" w:rsidRDefault="00FA5279" w:rsidP="00797CCD">
      <w:pPr>
        <w:pStyle w:val="ConsPlusNormal"/>
        <w:spacing w:line="360" w:lineRule="auto"/>
        <w:ind w:right="179" w:firstLine="540"/>
        <w:jc w:val="both"/>
      </w:pPr>
      <w:r>
        <w:t>координировать и выполнять работу в условиях реального, виртуального и комбинированного взаимодействия, в том числе при выполнении проектов по родной (чеченской) литературе;</w:t>
      </w:r>
    </w:p>
    <w:p w:rsidR="00FA5279" w:rsidRDefault="00FA5279" w:rsidP="00797CCD">
      <w:pPr>
        <w:pStyle w:val="ConsPlusNormal"/>
        <w:spacing w:line="360" w:lineRule="auto"/>
        <w:ind w:right="179" w:firstLine="540"/>
        <w:jc w:val="both"/>
      </w:pPr>
      <w:r>
        <w:t>проявлять творческие способности и воображение, быть инициативным.</w:t>
      </w:r>
    </w:p>
    <w:p w:rsidR="00FA5279" w:rsidRDefault="00FA5279" w:rsidP="00797CCD">
      <w:pPr>
        <w:pStyle w:val="ConsPlusNormal"/>
        <w:spacing w:line="360" w:lineRule="auto"/>
        <w:ind w:right="179" w:firstLine="540"/>
        <w:jc w:val="both"/>
      </w:pPr>
      <w:r w:rsidRPr="0028055A">
        <w:rPr>
          <w:b/>
        </w:rPr>
        <w:t>Предметные результаты</w:t>
      </w:r>
      <w:r w:rsidRPr="00105CCD">
        <w:t xml:space="preserve"> изучения родной (чеченской)</w:t>
      </w:r>
      <w:r w:rsidR="00105CCD" w:rsidRPr="00105CCD">
        <w:t xml:space="preserve"> литературы. К концу обучения </w:t>
      </w:r>
      <w:r w:rsidRPr="00105CCD">
        <w:t>обучающийся научится</w:t>
      </w:r>
      <w:r>
        <w:t>:</w:t>
      </w:r>
    </w:p>
    <w:p w:rsidR="00FA5279" w:rsidRDefault="00FA5279" w:rsidP="00797CCD">
      <w:pPr>
        <w:pStyle w:val="ConsPlusNormal"/>
        <w:spacing w:line="360" w:lineRule="auto"/>
        <w:ind w:right="179" w:firstLine="540"/>
        <w:jc w:val="both"/>
      </w:pPr>
      <w:r>
        <w:t>осознавать причастность к традициям, к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в конкретную историческую эпоху;</w:t>
      </w:r>
    </w:p>
    <w:p w:rsidR="00FA5279" w:rsidRDefault="00FA5279" w:rsidP="00797CCD">
      <w:pPr>
        <w:pStyle w:val="ConsPlusNormal"/>
        <w:spacing w:line="360" w:lineRule="auto"/>
        <w:ind w:right="179" w:firstLine="540"/>
        <w:jc w:val="both"/>
      </w:pPr>
      <w:r>
        <w:t>иметь устойчивый интерес к чтению как средству познания отечественной и других культур, проявлять уважительное отношение к ним;</w:t>
      </w:r>
    </w:p>
    <w:p w:rsidR="00FA5279" w:rsidRDefault="00FA5279" w:rsidP="00797CCD">
      <w:pPr>
        <w:pStyle w:val="ConsPlusNormal"/>
        <w:spacing w:line="360" w:lineRule="auto"/>
        <w:ind w:right="179" w:firstLine="540"/>
        <w:jc w:val="both"/>
      </w:pPr>
      <w:r>
        <w:t>владеть умением внимательно читать, понимать и самостоятельно интерпретировать художественный текст;</w:t>
      </w:r>
    </w:p>
    <w:p w:rsidR="00FA5279" w:rsidRDefault="00FA5279" w:rsidP="00797CCD">
      <w:pPr>
        <w:pStyle w:val="ConsPlusNormal"/>
        <w:spacing w:line="360" w:lineRule="auto"/>
        <w:ind w:right="179" w:firstLine="540"/>
        <w:jc w:val="both"/>
      </w:pPr>
      <w:r>
        <w:t>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со временем написания, с современностью и традицией;</w:t>
      </w:r>
    </w:p>
    <w:p w:rsidR="00FA5279" w:rsidRDefault="00FA5279" w:rsidP="00797CCD">
      <w:pPr>
        <w:pStyle w:val="ConsPlusNormal"/>
        <w:spacing w:line="360" w:lineRule="auto"/>
        <w:ind w:right="179" w:firstLine="540"/>
        <w:jc w:val="both"/>
      </w:pPr>
      <w:r>
        <w:t>раскрывать конкретно-историческое и общечеловеческое содержание литературных произведений;</w:t>
      </w:r>
    </w:p>
    <w:p w:rsidR="00FA5279" w:rsidRDefault="00FA5279" w:rsidP="00797CCD">
      <w:pPr>
        <w:pStyle w:val="ConsPlusNormal"/>
        <w:spacing w:line="360" w:lineRule="auto"/>
        <w:ind w:right="179" w:firstLine="540"/>
        <w:jc w:val="both"/>
      </w:pPr>
      <w:r>
        <w:t>осмысливать художественную картину жизни, созданную автором в литературном произведении;</w:t>
      </w:r>
    </w:p>
    <w:p w:rsidR="00FA5279" w:rsidRDefault="00FA5279" w:rsidP="00797CCD">
      <w:pPr>
        <w:pStyle w:val="ConsPlusNormal"/>
        <w:spacing w:line="360" w:lineRule="auto"/>
        <w:ind w:right="179" w:firstLine="540"/>
        <w:jc w:val="both"/>
      </w:pPr>
      <w:r>
        <w:t>выявлять в произведениях художественной литературы образы, темы, идеи, проблемы и выражать свое читательское отношение к ним в развернутых аргументированных устных и письменных высказываниях;</w:t>
      </w:r>
    </w:p>
    <w:p w:rsidR="00FA5279" w:rsidRDefault="00FA5279" w:rsidP="00797CCD">
      <w:pPr>
        <w:pStyle w:val="ConsPlusNormal"/>
        <w:spacing w:line="360" w:lineRule="auto"/>
        <w:ind w:right="179" w:firstLine="540"/>
        <w:jc w:val="both"/>
      </w:pPr>
      <w:r>
        <w:lastRenderedPageBreak/>
        <w:t>участвовать в дискуссии на литературные темы;</w:t>
      </w:r>
    </w:p>
    <w:p w:rsidR="00FA5279" w:rsidRDefault="00FA5279" w:rsidP="00797CCD">
      <w:pPr>
        <w:pStyle w:val="ConsPlusNormal"/>
        <w:spacing w:line="360" w:lineRule="auto"/>
        <w:ind w:right="179" w:firstLine="540"/>
        <w:jc w:val="both"/>
      </w:pPr>
      <w:r>
        <w:t>анализировать и интерпретировать художественные произведения в единстве формы и содержания с использованием теоретико-литературных терминов и понятий, изученных в курсе литературы, выявлять их роль в произведении;</w:t>
      </w:r>
    </w:p>
    <w:p w:rsidR="00FA5279" w:rsidRDefault="00FA5279" w:rsidP="00797CCD">
      <w:pPr>
        <w:pStyle w:val="ConsPlusNormal"/>
        <w:spacing w:line="360" w:lineRule="auto"/>
        <w:ind w:right="179" w:firstLine="540"/>
        <w:jc w:val="both"/>
      </w:pPr>
      <w:r>
        <w:t>уметь применять их в речевой практике;</w:t>
      </w:r>
    </w:p>
    <w:p w:rsidR="00FA5279" w:rsidRDefault="00FA5279" w:rsidP="00797CCD">
      <w:pPr>
        <w:pStyle w:val="ConsPlusNormal"/>
        <w:spacing w:line="360" w:lineRule="auto"/>
        <w:ind w:right="179" w:firstLine="540"/>
        <w:jc w:val="both"/>
      </w:pPr>
      <w:r>
        <w:t>самостоятельно сопоставлять произведения чеченской литературы с их художественными интерпретациями в других видах искусств (живопись, театр, кино, музыка и другое);</w:t>
      </w:r>
    </w:p>
    <w:p w:rsidR="00FA5279" w:rsidRDefault="00FA5279" w:rsidP="00797CCD">
      <w:pPr>
        <w:pStyle w:val="ConsPlusNormal"/>
        <w:spacing w:line="360" w:lineRule="auto"/>
        <w:ind w:right="179" w:firstLine="540"/>
        <w:jc w:val="both"/>
      </w:pPr>
      <w: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а также сочинений различных жанров;</w:t>
      </w:r>
    </w:p>
    <w:p w:rsidR="00FA5279" w:rsidRDefault="00FA5279" w:rsidP="00797CCD">
      <w:pPr>
        <w:pStyle w:val="ConsPlusNormal"/>
        <w:spacing w:line="360" w:lineRule="auto"/>
        <w:ind w:right="179" w:firstLine="540"/>
        <w:jc w:val="both"/>
      </w:pPr>
      <w:r>
        <w:t>редактировать и совершенствовать собственные письменные высказывания;</w:t>
      </w:r>
    </w:p>
    <w:p w:rsidR="00FA5279" w:rsidRDefault="00FA5279" w:rsidP="00797CCD">
      <w:pPr>
        <w:pStyle w:val="ConsPlusNormal"/>
        <w:spacing w:line="360" w:lineRule="auto"/>
        <w:ind w:right="179" w:firstLine="540"/>
        <w:jc w:val="both"/>
      </w:pPr>
      <w:r>
        <w:t xml:space="preserve">осуществлять самостоятельную проектно-исследовательскую деятельность, в том числе с разными информационными источниками, с использованием медиапространства и ресурсов традиционных библиотек и </w:t>
      </w:r>
      <w:r w:rsidR="0028055A">
        <w:t>электронных библиотечных систем;</w:t>
      </w:r>
    </w:p>
    <w:p w:rsidR="00FA5279" w:rsidRDefault="00FA5279" w:rsidP="00797CCD">
      <w:pPr>
        <w:pStyle w:val="ConsPlusNormal"/>
        <w:spacing w:line="360" w:lineRule="auto"/>
        <w:ind w:right="179" w:firstLine="540"/>
        <w:jc w:val="both"/>
      </w:pPr>
      <w:r>
        <w:t>постигать духовно-нравственные ценности чеченской литературы и культуры, сопоставлять их с духовно-нравственными ценностями других народа;</w:t>
      </w:r>
    </w:p>
    <w:p w:rsidR="00FA5279" w:rsidRDefault="00FA5279" w:rsidP="00797CCD">
      <w:pPr>
        <w:pStyle w:val="ConsPlusNormal"/>
        <w:spacing w:line="360" w:lineRule="auto"/>
        <w:ind w:right="179" w:firstLine="540"/>
        <w:jc w:val="both"/>
      </w:pPr>
      <w:r>
        <w:t>формулировать собственное отношение к произведениям чеченской литературы, давать их оценку;</w:t>
      </w:r>
    </w:p>
    <w:p w:rsidR="00FA5279" w:rsidRDefault="00FA5279" w:rsidP="00797CCD">
      <w:pPr>
        <w:pStyle w:val="ConsPlusNormal"/>
        <w:spacing w:line="360" w:lineRule="auto"/>
        <w:ind w:right="179" w:firstLine="540"/>
        <w:jc w:val="both"/>
      </w:pPr>
      <w:r>
        <w:t>осознавать взаимосвязи между языковым, литературным, интеллектуальным, духовно-нравственным развитием личности в контексте осмысления произведений чеченской литературы и собственного интеллектуально-нравственного роста;</w:t>
      </w:r>
    </w:p>
    <w:p w:rsidR="00FA5279" w:rsidRDefault="00FA5279" w:rsidP="00797CCD">
      <w:pPr>
        <w:pStyle w:val="ConsPlusNormal"/>
        <w:spacing w:line="360" w:lineRule="auto"/>
        <w:ind w:right="179" w:firstLine="540"/>
        <w:jc w:val="both"/>
      </w:pPr>
      <w:r>
        <w:t>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со временем написания, с современностью и традицией;</w:t>
      </w:r>
    </w:p>
    <w:p w:rsidR="00FA5279" w:rsidRDefault="00FA5279" w:rsidP="00797CCD">
      <w:pPr>
        <w:pStyle w:val="ConsPlusNormal"/>
        <w:spacing w:line="360" w:lineRule="auto"/>
        <w:ind w:right="179" w:firstLine="540"/>
        <w:jc w:val="both"/>
      </w:pPr>
      <w:r>
        <w:t>раскрывать конкретно-историческое и общечеловеческое содержание литературных произведений;</w:t>
      </w:r>
    </w:p>
    <w:p w:rsidR="00FA5279" w:rsidRDefault="00FA5279" w:rsidP="00797CCD">
      <w:pPr>
        <w:pStyle w:val="ConsPlusNormal"/>
        <w:spacing w:line="360" w:lineRule="auto"/>
        <w:ind w:right="179" w:firstLine="540"/>
        <w:jc w:val="both"/>
      </w:pPr>
      <w:r>
        <w:t>выявлять "сквозные темы" и ключевые проблемы чеченской литературы;</w:t>
      </w:r>
    </w:p>
    <w:p w:rsidR="00FA5279" w:rsidRDefault="00FA5279" w:rsidP="00797CCD">
      <w:pPr>
        <w:pStyle w:val="ConsPlusNormal"/>
        <w:spacing w:line="360" w:lineRule="auto"/>
        <w:ind w:right="179" w:firstLine="540"/>
        <w:jc w:val="both"/>
      </w:pPr>
      <w:r>
        <w:t>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w:t>
      </w:r>
    </w:p>
    <w:p w:rsidR="00FA5279" w:rsidRDefault="00FA5279" w:rsidP="00797CCD">
      <w:pPr>
        <w:pStyle w:val="ConsPlusNormal"/>
        <w:spacing w:line="360" w:lineRule="auto"/>
        <w:ind w:right="179" w:firstLine="540"/>
        <w:jc w:val="both"/>
      </w:pPr>
      <w:r>
        <w:t>свободно владеть устной и письменной речью;</w:t>
      </w:r>
    </w:p>
    <w:p w:rsidR="00FA5279" w:rsidRDefault="00FA5279" w:rsidP="00797CCD">
      <w:pPr>
        <w:pStyle w:val="ConsPlusNormal"/>
        <w:spacing w:line="360" w:lineRule="auto"/>
        <w:ind w:right="179" w:firstLine="540"/>
        <w:jc w:val="both"/>
      </w:pPr>
      <w:r>
        <w:t>участвовать в дискуссии на литературные темы;</w:t>
      </w:r>
    </w:p>
    <w:p w:rsidR="00FA5279" w:rsidRDefault="00FA5279" w:rsidP="00797CCD">
      <w:pPr>
        <w:pStyle w:val="ConsPlusNormal"/>
        <w:spacing w:line="360" w:lineRule="auto"/>
        <w:ind w:right="179" w:firstLine="540"/>
        <w:jc w:val="both"/>
      </w:pPr>
      <w:r>
        <w:t xml:space="preserve">анализировать и интерпретировать художественные произведения в единстве формы и </w:t>
      </w:r>
      <w:r>
        <w:lastRenderedPageBreak/>
        <w:t>содержания с использованием теоретико-литературных терминов и понятий, изученных в курсе литературы;</w:t>
      </w:r>
    </w:p>
    <w:p w:rsidR="00FA5279" w:rsidRDefault="00FA5279" w:rsidP="00797CCD">
      <w:pPr>
        <w:pStyle w:val="ConsPlusNormal"/>
        <w:spacing w:line="360" w:lineRule="auto"/>
        <w:ind w:right="179" w:firstLine="540"/>
        <w:jc w:val="both"/>
      </w:pPr>
      <w:r>
        <w:t>владеть умением самостоятельно сопоставлять произведения чеченской литературы с их художественными интерпретациями в других видах искусств (живопись, театр, кино, музыка и другое);</w:t>
      </w:r>
    </w:p>
    <w:p w:rsidR="00FA5279" w:rsidRDefault="00FA5279" w:rsidP="00797CCD">
      <w:pPr>
        <w:pStyle w:val="ConsPlusNormal"/>
        <w:spacing w:line="360" w:lineRule="auto"/>
        <w:ind w:right="179" w:firstLine="540"/>
        <w:jc w:val="both"/>
      </w:pPr>
      <w:r>
        <w:t>осознавать литературное произведение как явление словесного искусства, язык художественной литературы в его эстетической функции, определять изобразительно-выразительные средства чеченского языка и комментировать их роль в художественных текстах;</w:t>
      </w:r>
    </w:p>
    <w:p w:rsidR="00FA5279" w:rsidRDefault="00FA5279" w:rsidP="00797CCD">
      <w:pPr>
        <w:pStyle w:val="ConsPlusNormal"/>
        <w:spacing w:line="360" w:lineRule="auto"/>
        <w:ind w:right="179" w:firstLine="540"/>
        <w:jc w:val="both"/>
      </w:pPr>
      <w: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а также сочинений различных жанров;</w:t>
      </w:r>
    </w:p>
    <w:p w:rsidR="00FA5279" w:rsidRDefault="00FA5279" w:rsidP="00797CCD">
      <w:pPr>
        <w:pStyle w:val="ConsPlusNormal"/>
        <w:spacing w:line="360" w:lineRule="auto"/>
        <w:ind w:right="179" w:firstLine="540"/>
        <w:jc w:val="both"/>
      </w:pPr>
      <w:r>
        <w:t>редактировать и совершенствовать собственные письменные высказывания;</w:t>
      </w:r>
    </w:p>
    <w:p w:rsidR="00FA5279" w:rsidRDefault="00FA5279" w:rsidP="00797CCD">
      <w:pPr>
        <w:pStyle w:val="ConsPlusNormal"/>
        <w:spacing w:line="360" w:lineRule="auto"/>
        <w:ind w:right="179" w:firstLine="540"/>
        <w:jc w:val="both"/>
      </w:pPr>
      <w:r>
        <w:t>осуществлять самостоятельную проектно-исследовательскую деятельность, работая с разными информационными источниками, в том числе с использованием медиапространства и ресурсов традиционных библиотек и электронных библиотечных систем.</w:t>
      </w:r>
    </w:p>
    <w:p w:rsidR="00FA5279" w:rsidRPr="00BC042F" w:rsidRDefault="00FA5279" w:rsidP="00FA5279">
      <w:pPr>
        <w:pStyle w:val="ConsPlusNormal"/>
        <w:spacing w:before="240" w:line="276" w:lineRule="auto"/>
        <w:ind w:left="419"/>
        <w:jc w:val="both"/>
        <w:rPr>
          <w:color w:val="FF0000"/>
        </w:rPr>
      </w:pPr>
    </w:p>
    <w:p w:rsidR="001E6EF5" w:rsidRDefault="001E6EF5"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p>
    <w:p w:rsidR="008F1C71" w:rsidRDefault="008F1C71" w:rsidP="001E6EF5">
      <w:pPr>
        <w:shd w:val="clear" w:color="auto" w:fill="FFFFFF"/>
        <w:ind w:left="-567"/>
        <w:jc w:val="center"/>
        <w:rPr>
          <w:sz w:val="28"/>
          <w:szCs w:val="28"/>
        </w:rPr>
      </w:pPr>
      <w:bookmarkStart w:id="0" w:name="_GoBack"/>
      <w:bookmarkEnd w:id="0"/>
    </w:p>
    <w:p w:rsidR="00797CCD" w:rsidRDefault="00797CCD" w:rsidP="00797CCD">
      <w:pPr>
        <w:pStyle w:val="a3"/>
        <w:shd w:val="clear" w:color="auto" w:fill="FFFFFF"/>
        <w:spacing w:line="360" w:lineRule="auto"/>
        <w:ind w:left="779"/>
        <w:rPr>
          <w:b/>
          <w:bCs/>
          <w:color w:val="000000"/>
          <w:spacing w:val="-2"/>
          <w:sz w:val="24"/>
          <w:szCs w:val="24"/>
        </w:rPr>
      </w:pPr>
    </w:p>
    <w:p w:rsidR="001E6EF5" w:rsidRDefault="0028055A" w:rsidP="00B12F35">
      <w:pPr>
        <w:pStyle w:val="a3"/>
        <w:numPr>
          <w:ilvl w:val="0"/>
          <w:numId w:val="3"/>
        </w:numPr>
        <w:shd w:val="clear" w:color="auto" w:fill="FFFFFF"/>
        <w:spacing w:line="360" w:lineRule="auto"/>
        <w:jc w:val="center"/>
        <w:rPr>
          <w:b/>
          <w:bCs/>
          <w:color w:val="000000"/>
          <w:spacing w:val="-2"/>
          <w:sz w:val="24"/>
          <w:szCs w:val="24"/>
        </w:rPr>
      </w:pPr>
      <w:r>
        <w:rPr>
          <w:b/>
          <w:bCs/>
          <w:color w:val="000000"/>
          <w:spacing w:val="-2"/>
          <w:sz w:val="24"/>
          <w:szCs w:val="24"/>
        </w:rPr>
        <w:lastRenderedPageBreak/>
        <w:t>СОДЕРЖАНИЕ УЧЕБНОГО ПРЕДМЕТА</w:t>
      </w:r>
    </w:p>
    <w:p w:rsidR="00B12F35" w:rsidRPr="00B12F35" w:rsidRDefault="00B12F35" w:rsidP="00B12F35">
      <w:pPr>
        <w:pStyle w:val="a3"/>
        <w:shd w:val="clear" w:color="auto" w:fill="FFFFFF"/>
        <w:spacing w:line="360" w:lineRule="auto"/>
        <w:ind w:left="779"/>
        <w:rPr>
          <w:b/>
          <w:bCs/>
          <w:color w:val="000000"/>
          <w:spacing w:val="-2"/>
          <w:sz w:val="24"/>
          <w:szCs w:val="24"/>
        </w:rPr>
      </w:pPr>
    </w:p>
    <w:p w:rsidR="00B12F35" w:rsidRDefault="00B12F35" w:rsidP="00B12F35">
      <w:pPr>
        <w:spacing w:line="360" w:lineRule="auto"/>
        <w:jc w:val="center"/>
        <w:rPr>
          <w:rFonts w:eastAsia="Times New Roman"/>
          <w:b/>
          <w:bCs/>
          <w:color w:val="000000"/>
          <w:sz w:val="24"/>
          <w:szCs w:val="24"/>
        </w:rPr>
      </w:pPr>
      <w:r w:rsidRPr="005635F2">
        <w:rPr>
          <w:rFonts w:eastAsia="Times New Roman"/>
          <w:b/>
          <w:bCs/>
          <w:color w:val="000000"/>
          <w:sz w:val="24"/>
          <w:szCs w:val="24"/>
        </w:rPr>
        <w:t>Довзийтар</w:t>
      </w:r>
    </w:p>
    <w:p w:rsidR="00B12F35" w:rsidRPr="005635F2" w:rsidRDefault="00B12F35" w:rsidP="00B12F35">
      <w:pPr>
        <w:spacing w:line="360" w:lineRule="auto"/>
        <w:jc w:val="center"/>
        <w:rPr>
          <w:rFonts w:eastAsia="Times New Roman"/>
          <w:b/>
          <w:bCs/>
          <w:color w:val="000000"/>
          <w:sz w:val="24"/>
          <w:szCs w:val="24"/>
        </w:rPr>
      </w:pPr>
    </w:p>
    <w:p w:rsidR="00B12F35" w:rsidRPr="00F50716" w:rsidRDefault="00B12F35" w:rsidP="00A0352F">
      <w:pPr>
        <w:spacing w:line="360" w:lineRule="auto"/>
        <w:ind w:right="179"/>
        <w:jc w:val="both"/>
        <w:rPr>
          <w:rFonts w:eastAsia="Times New Roman"/>
          <w:bCs/>
          <w:color w:val="000000"/>
          <w:sz w:val="24"/>
          <w:szCs w:val="24"/>
        </w:rPr>
      </w:pPr>
      <w:r w:rsidRPr="005635F2">
        <w:rPr>
          <w:rFonts w:eastAsia="Times New Roman"/>
          <w:bCs/>
          <w:color w:val="000000"/>
          <w:sz w:val="24"/>
          <w:szCs w:val="24"/>
        </w:rPr>
        <w:t xml:space="preserve">     </w:t>
      </w:r>
      <w:r>
        <w:rPr>
          <w:rFonts w:eastAsia="Times New Roman"/>
          <w:bCs/>
          <w:color w:val="000000"/>
          <w:sz w:val="24"/>
          <w:szCs w:val="24"/>
        </w:rPr>
        <w:tab/>
      </w:r>
      <w:r w:rsidRPr="00F50716">
        <w:rPr>
          <w:rFonts w:eastAsia="Times New Roman"/>
          <w:bCs/>
          <w:color w:val="000000"/>
          <w:sz w:val="24"/>
          <w:szCs w:val="24"/>
        </w:rPr>
        <w:t>Нохчийн кхоман дахарехь 40-50 шерашкахь кхолладелла хьал. Халкъ махках даьккхинчу муьрехь ненан маттахь дешар доцуш, къоман йоза ца лелаш, литература, искусство шаьш кхиарехь коьрта долчунна сецна латтар. Амма халкъо шен духовни ницкъаш а гулбина, дайн г1иллакхаш, оьздангалла доьзалшкахь ларъяр, кегийрхой къоман ламасташца кхиор.</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w:t>
      </w:r>
      <w:r w:rsidRPr="00F50716">
        <w:rPr>
          <w:rFonts w:eastAsia="Times New Roman"/>
          <w:bCs/>
          <w:color w:val="000000"/>
          <w:sz w:val="24"/>
          <w:szCs w:val="24"/>
        </w:rPr>
        <w:tab/>
        <w:t>Оцу халчу хено нохчийн яздархойн дахарехь, кхоллараллехь йитина лар.</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w:t>
      </w:r>
      <w:r w:rsidRPr="00F50716">
        <w:rPr>
          <w:rFonts w:eastAsia="Times New Roman"/>
          <w:bCs/>
          <w:color w:val="000000"/>
          <w:sz w:val="24"/>
          <w:szCs w:val="24"/>
        </w:rPr>
        <w:tab/>
        <w:t>Советски юкъараллехь исбаьхьаллин литература 1едало хьалхах1итточу декхаршца цхьаьнаян езаш хилар. Оцу идеологин лехамашца нохчийн литература а кхиар.</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w:t>
      </w:r>
      <w:r w:rsidRPr="00F50716">
        <w:rPr>
          <w:rFonts w:eastAsia="Times New Roman"/>
          <w:bCs/>
          <w:color w:val="000000"/>
          <w:sz w:val="24"/>
          <w:szCs w:val="24"/>
        </w:rPr>
        <w:tab/>
        <w:t xml:space="preserve"> Къоман дахар литературехь гайтаран башхаллаш. Проза, поэзи, драматурги кхиаран хьелаш.</w:t>
      </w:r>
    </w:p>
    <w:p w:rsidR="00B12F35" w:rsidRPr="00F50716" w:rsidRDefault="00B12F35" w:rsidP="00A0352F">
      <w:pPr>
        <w:spacing w:line="360" w:lineRule="auto"/>
        <w:ind w:right="179"/>
        <w:jc w:val="both"/>
        <w:rPr>
          <w:rFonts w:eastAsia="Times New Roman"/>
          <w:bCs/>
          <w:color w:val="000000"/>
          <w:sz w:val="24"/>
          <w:szCs w:val="24"/>
        </w:rPr>
      </w:pPr>
    </w:p>
    <w:p w:rsidR="00B12F35" w:rsidRPr="00F50716" w:rsidRDefault="00B12F35" w:rsidP="00A0352F">
      <w:pPr>
        <w:spacing w:line="360" w:lineRule="auto"/>
        <w:ind w:right="179"/>
        <w:jc w:val="center"/>
        <w:rPr>
          <w:rFonts w:eastAsia="Times New Roman"/>
          <w:b/>
          <w:bCs/>
          <w:color w:val="000000"/>
          <w:sz w:val="24"/>
          <w:szCs w:val="24"/>
        </w:rPr>
      </w:pPr>
      <w:r w:rsidRPr="00F50716">
        <w:rPr>
          <w:rFonts w:eastAsia="Times New Roman"/>
          <w:b/>
          <w:bCs/>
          <w:color w:val="000000"/>
          <w:sz w:val="24"/>
          <w:szCs w:val="24"/>
        </w:rPr>
        <w:t>Арсанов  Са1ид-Бей  Арсанбекович</w:t>
      </w:r>
    </w:p>
    <w:p w:rsidR="00B12F35" w:rsidRPr="00F50716" w:rsidRDefault="00B12F35" w:rsidP="00A0352F">
      <w:pPr>
        <w:spacing w:line="360" w:lineRule="auto"/>
        <w:ind w:right="179"/>
        <w:jc w:val="center"/>
        <w:rPr>
          <w:rFonts w:eastAsia="Times New Roman"/>
          <w:b/>
          <w:bCs/>
          <w:color w:val="000000"/>
          <w:sz w:val="24"/>
          <w:szCs w:val="24"/>
        </w:rPr>
      </w:pPr>
      <w:r w:rsidRPr="00F50716">
        <w:rPr>
          <w:rFonts w:eastAsia="Times New Roman"/>
          <w:b/>
          <w:bCs/>
          <w:color w:val="000000"/>
          <w:sz w:val="24"/>
          <w:szCs w:val="24"/>
        </w:rPr>
        <w:t>«Маца девза  доттаг1алла»</w:t>
      </w:r>
    </w:p>
    <w:p w:rsidR="00B12F35" w:rsidRPr="00F50716" w:rsidRDefault="00B12F35" w:rsidP="00A0352F">
      <w:pPr>
        <w:spacing w:line="360" w:lineRule="auto"/>
        <w:ind w:right="179"/>
        <w:jc w:val="center"/>
        <w:rPr>
          <w:rFonts w:eastAsia="Times New Roman"/>
          <w:bCs/>
          <w:color w:val="000000"/>
          <w:sz w:val="24"/>
          <w:szCs w:val="24"/>
        </w:rPr>
      </w:pPr>
    </w:p>
    <w:p w:rsidR="00B12F35" w:rsidRPr="00F50716" w:rsidRDefault="00B12F35" w:rsidP="00A0352F">
      <w:pPr>
        <w:spacing w:line="360" w:lineRule="auto"/>
        <w:ind w:right="179" w:firstLine="709"/>
        <w:jc w:val="both"/>
        <w:rPr>
          <w:rFonts w:eastAsia="Times New Roman"/>
          <w:bCs/>
          <w:color w:val="000000"/>
          <w:sz w:val="24"/>
          <w:szCs w:val="24"/>
        </w:rPr>
      </w:pPr>
      <w:r w:rsidRPr="00F50716">
        <w:rPr>
          <w:rFonts w:eastAsia="Times New Roman"/>
          <w:bCs/>
          <w:color w:val="000000"/>
          <w:sz w:val="24"/>
          <w:szCs w:val="24"/>
        </w:rPr>
        <w:t xml:space="preserve"> Арсанов  Са1ид-Бейн дахар а,  кхолларалла а.</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«Маца девза доттаг1алла» романехь Х1Х б1ешо чекхдолучу-ХХ б1ешо долалучу </w:t>
      </w:r>
      <w:r w:rsidR="002F5081">
        <w:rPr>
          <w:rFonts w:eastAsia="Times New Roman"/>
          <w:bCs/>
          <w:color w:val="000000"/>
          <w:sz w:val="24"/>
          <w:szCs w:val="24"/>
        </w:rPr>
        <w:t>муьрехь хилла нохчийн йу</w:t>
      </w:r>
      <w:r w:rsidRPr="00F50716">
        <w:rPr>
          <w:rFonts w:eastAsia="Times New Roman"/>
          <w:bCs/>
          <w:color w:val="000000"/>
          <w:sz w:val="24"/>
          <w:szCs w:val="24"/>
        </w:rPr>
        <w:t>къараллин дахаран хьелаш гайтар.  Арсби а, цуьнан накъостий а: Д</w:t>
      </w:r>
      <w:r w:rsidR="002F5081">
        <w:rPr>
          <w:rFonts w:eastAsia="Times New Roman"/>
          <w:bCs/>
          <w:color w:val="000000"/>
          <w:sz w:val="24"/>
          <w:szCs w:val="24"/>
        </w:rPr>
        <w:t>жо,Таташ, Джабраил. Къаьмнашна йу</w:t>
      </w:r>
      <w:r w:rsidRPr="00F50716">
        <w:rPr>
          <w:rFonts w:eastAsia="Times New Roman"/>
          <w:bCs/>
          <w:color w:val="000000"/>
          <w:sz w:val="24"/>
          <w:szCs w:val="24"/>
        </w:rPr>
        <w:t>къахь доттаг1алла кхолладаларан а, иза ч1аг1даларан а некъаш.</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Бено, цуьнан г1иллакх- оьздангалла кхиаран хьелаш. Роман т1ехь зударий: Хедишат, Селима, Ульяшева.</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«Маца девза  доттаг1алла» романан исбаьхьаллин башхаллаш</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Литературан теори. Романах кхетам балар.</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Дешархошна шаьш </w:t>
      </w:r>
      <w:r w:rsidR="002F5081">
        <w:rPr>
          <w:rFonts w:eastAsia="Times New Roman"/>
          <w:bCs/>
          <w:color w:val="000000"/>
          <w:sz w:val="24"/>
          <w:szCs w:val="24"/>
        </w:rPr>
        <w:t>й</w:t>
      </w:r>
      <w:r w:rsidRPr="00F50716">
        <w:rPr>
          <w:rFonts w:eastAsia="Times New Roman"/>
          <w:bCs/>
          <w:color w:val="000000"/>
          <w:sz w:val="24"/>
          <w:szCs w:val="24"/>
        </w:rPr>
        <w:t>еша: Генара д1адаьллачух а, гергарчух а.</w:t>
      </w:r>
    </w:p>
    <w:p w:rsidR="00B12F35" w:rsidRPr="00F50716" w:rsidRDefault="00B12F35" w:rsidP="00A0352F">
      <w:pPr>
        <w:spacing w:line="360" w:lineRule="auto"/>
        <w:ind w:right="179"/>
        <w:jc w:val="both"/>
        <w:rPr>
          <w:rFonts w:eastAsia="Times New Roman"/>
          <w:bCs/>
          <w:color w:val="000000"/>
          <w:sz w:val="24"/>
          <w:szCs w:val="24"/>
        </w:rPr>
      </w:pPr>
    </w:p>
    <w:p w:rsidR="00B12F35" w:rsidRPr="00F50716" w:rsidRDefault="00B12F35" w:rsidP="00A0352F">
      <w:pPr>
        <w:spacing w:line="360" w:lineRule="auto"/>
        <w:ind w:right="179"/>
        <w:jc w:val="center"/>
        <w:rPr>
          <w:b/>
          <w:bCs/>
          <w:kern w:val="32"/>
          <w:sz w:val="24"/>
          <w:szCs w:val="24"/>
        </w:rPr>
      </w:pPr>
      <w:r w:rsidRPr="00F50716">
        <w:rPr>
          <w:b/>
          <w:bCs/>
          <w:kern w:val="32"/>
          <w:sz w:val="24"/>
          <w:szCs w:val="24"/>
        </w:rPr>
        <w:t>Мамакаев  Мохьмад.   Дахаран  кхоллараллин  некъ</w:t>
      </w:r>
    </w:p>
    <w:p w:rsidR="00B12F35" w:rsidRPr="00F50716" w:rsidRDefault="00B12F35" w:rsidP="00A0352F">
      <w:pPr>
        <w:spacing w:line="360" w:lineRule="auto"/>
        <w:ind w:right="179"/>
        <w:jc w:val="center"/>
        <w:rPr>
          <w:rFonts w:eastAsia="Times New Roman"/>
          <w:b/>
          <w:bCs/>
          <w:color w:val="000000"/>
          <w:sz w:val="24"/>
          <w:szCs w:val="24"/>
        </w:rPr>
      </w:pPr>
      <w:r w:rsidRPr="00F50716">
        <w:rPr>
          <w:rFonts w:eastAsia="Times New Roman"/>
          <w:b/>
          <w:bCs/>
          <w:color w:val="000000"/>
          <w:sz w:val="24"/>
          <w:szCs w:val="24"/>
        </w:rPr>
        <w:t>“Даймахке” (“Хьо муха буьйцур бу...”), “ТIулгаша а дуьйцу”, “Зама”, роман “Зеламха”</w:t>
      </w:r>
    </w:p>
    <w:p w:rsidR="00B12F35" w:rsidRPr="00F50716" w:rsidRDefault="00B12F35" w:rsidP="00A0352F">
      <w:pPr>
        <w:spacing w:line="360" w:lineRule="auto"/>
        <w:ind w:right="179"/>
        <w:jc w:val="center"/>
        <w:rPr>
          <w:rFonts w:eastAsia="Times New Roman"/>
          <w:color w:val="000000"/>
          <w:sz w:val="24"/>
          <w:szCs w:val="24"/>
        </w:rPr>
      </w:pP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Мамакаев Мохьмадан дахаран, кхоллараллин некъ.</w:t>
      </w:r>
    </w:p>
    <w:p w:rsidR="00B12F35" w:rsidRPr="00F50716" w:rsidRDefault="00B12F35" w:rsidP="00A0352F">
      <w:pPr>
        <w:spacing w:line="360" w:lineRule="auto"/>
        <w:ind w:right="179"/>
        <w:jc w:val="both"/>
        <w:rPr>
          <w:rFonts w:eastAsia="Times New Roman"/>
          <w:color w:val="000000"/>
          <w:sz w:val="24"/>
          <w:szCs w:val="24"/>
        </w:rPr>
      </w:pPr>
      <w:r w:rsidRPr="00F50716">
        <w:rPr>
          <w:rFonts w:eastAsia="Times New Roman"/>
          <w:color w:val="000000"/>
          <w:sz w:val="24"/>
          <w:szCs w:val="24"/>
        </w:rPr>
        <w:t xml:space="preserve">Мамакаев Мохьмадан поэзехь Даймехкан тема. Стеган паргIато, сий цуьнан Дймахкаца </w:t>
      </w:r>
      <w:r w:rsidRPr="00F50716">
        <w:rPr>
          <w:rFonts w:eastAsia="Times New Roman"/>
          <w:color w:val="000000"/>
          <w:sz w:val="24"/>
          <w:szCs w:val="24"/>
        </w:rPr>
        <w:lastRenderedPageBreak/>
        <w:t>йолчу юкъаметтигех доьзна хилар. Поэтан лирически турпалхочо дахарх, заманах йо ойланаш.</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w:t>
      </w:r>
      <w:r w:rsidRPr="00F50716">
        <w:rPr>
          <w:rFonts w:eastAsia="Times New Roman"/>
          <w:b/>
          <w:bCs/>
          <w:color w:val="000000"/>
          <w:sz w:val="24"/>
          <w:szCs w:val="24"/>
        </w:rPr>
        <w:t>Зеламха”</w:t>
      </w:r>
      <w:r w:rsidRPr="00F50716">
        <w:rPr>
          <w:rFonts w:eastAsia="Times New Roman"/>
          <w:color w:val="000000"/>
          <w:sz w:val="24"/>
          <w:szCs w:val="24"/>
        </w:rPr>
        <w:t>. Роман ист</w:t>
      </w:r>
      <w:r w:rsidR="002F5081">
        <w:rPr>
          <w:rFonts w:eastAsia="Times New Roman"/>
          <w:color w:val="000000"/>
          <w:sz w:val="24"/>
          <w:szCs w:val="24"/>
        </w:rPr>
        <w:t>орически бакъдолчийн бух тIехь йа</w:t>
      </w:r>
      <w:r w:rsidRPr="00F50716">
        <w:rPr>
          <w:rFonts w:eastAsia="Times New Roman"/>
          <w:color w:val="000000"/>
          <w:sz w:val="24"/>
          <w:szCs w:val="24"/>
        </w:rPr>
        <w:t>зйина хилар. Зеламхех обарг винарг - цу хенахьлер</w:t>
      </w:r>
      <w:r w:rsidR="002F5081">
        <w:rPr>
          <w:rFonts w:eastAsia="Times New Roman"/>
          <w:color w:val="000000"/>
          <w:sz w:val="24"/>
          <w:szCs w:val="24"/>
        </w:rPr>
        <w:t>а социально-политически дахар. Йа</w:t>
      </w:r>
      <w:r w:rsidRPr="00F50716">
        <w:rPr>
          <w:rFonts w:eastAsia="Times New Roman"/>
          <w:color w:val="000000"/>
          <w:sz w:val="24"/>
          <w:szCs w:val="24"/>
        </w:rPr>
        <w:t>здархочун шен турпахочуьнга болу хьежамаш. Турпалхойн васташ кхолларехь, дахаран исбаьхьаллин сурт хIотторехь яздархочун корматалла.</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Нохчийн литературехь Мамакаев Мохьмадан кхоллараллин мехалла.</w:t>
      </w:r>
    </w:p>
    <w:p w:rsidR="00B12F35" w:rsidRPr="00F50716" w:rsidRDefault="00B12F35" w:rsidP="00A0352F">
      <w:pPr>
        <w:spacing w:line="360" w:lineRule="auto"/>
        <w:ind w:right="179"/>
        <w:jc w:val="both"/>
        <w:rPr>
          <w:rFonts w:eastAsia="Times New Roman"/>
          <w:b/>
          <w:bCs/>
          <w:color w:val="000000"/>
          <w:sz w:val="24"/>
          <w:szCs w:val="24"/>
        </w:rPr>
      </w:pPr>
    </w:p>
    <w:p w:rsidR="00B12F35" w:rsidRPr="00F50716" w:rsidRDefault="00B12F35" w:rsidP="00A0352F">
      <w:pPr>
        <w:spacing w:line="360" w:lineRule="auto"/>
        <w:ind w:right="179"/>
        <w:jc w:val="both"/>
        <w:rPr>
          <w:rFonts w:eastAsia="Times New Roman"/>
          <w:color w:val="000000"/>
          <w:sz w:val="24"/>
          <w:szCs w:val="24"/>
        </w:rPr>
      </w:pPr>
      <w:r w:rsidRPr="00F50716">
        <w:rPr>
          <w:rFonts w:eastAsia="Times New Roman"/>
          <w:b/>
          <w:bCs/>
          <w:color w:val="000000"/>
          <w:sz w:val="24"/>
          <w:szCs w:val="24"/>
        </w:rPr>
        <w:t xml:space="preserve">    </w:t>
      </w:r>
      <w:r w:rsidRPr="00F50716">
        <w:rPr>
          <w:rFonts w:eastAsia="Times New Roman"/>
          <w:b/>
          <w:bCs/>
          <w:color w:val="000000"/>
          <w:sz w:val="24"/>
          <w:szCs w:val="24"/>
        </w:rPr>
        <w:tab/>
        <w:t>Гадаев Мохьмад-Салахь. “Даймахке сатийсар”, “Дай баьхна латта”, “Генара кехат”, ” ЦIен- берд”</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Гадаев Мохьмадан кхолларалла. Цуьнан поэзехь дуьненах, дахарх, Iаламах йолу ойланаш. Лирически турпалхочун оьздангалла.</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Поэтан лирикехь безаман тема.</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Гадаев Мохьмадан поэзин исбаьхьаллин басарш, шатайпана аьхналла.</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Нохчийн литературехь Гадаев Мохьмадан кхоллараллин мехалла.</w:t>
      </w:r>
    </w:p>
    <w:p w:rsidR="00B12F35" w:rsidRPr="00F50716" w:rsidRDefault="00B12F35" w:rsidP="00A0352F">
      <w:pPr>
        <w:spacing w:line="360" w:lineRule="auto"/>
        <w:ind w:right="179"/>
        <w:jc w:val="both"/>
        <w:rPr>
          <w:rFonts w:eastAsia="Times New Roman"/>
          <w:b/>
          <w:bCs/>
          <w:color w:val="000000"/>
          <w:sz w:val="24"/>
          <w:szCs w:val="24"/>
        </w:rPr>
      </w:pPr>
      <w:r w:rsidRPr="00F50716">
        <w:rPr>
          <w:rFonts w:eastAsia="Times New Roman"/>
          <w:b/>
          <w:bCs/>
          <w:color w:val="000000"/>
          <w:sz w:val="24"/>
          <w:szCs w:val="24"/>
        </w:rPr>
        <w:t xml:space="preserve">                      </w:t>
      </w:r>
    </w:p>
    <w:p w:rsidR="00B12F35" w:rsidRPr="00F50716" w:rsidRDefault="00B12F35" w:rsidP="00A0352F">
      <w:pPr>
        <w:spacing w:line="360" w:lineRule="auto"/>
        <w:ind w:right="179"/>
        <w:jc w:val="both"/>
        <w:rPr>
          <w:rFonts w:eastAsia="Times New Roman"/>
          <w:color w:val="000000"/>
          <w:sz w:val="24"/>
          <w:szCs w:val="24"/>
        </w:rPr>
      </w:pPr>
      <w:r w:rsidRPr="00F50716">
        <w:rPr>
          <w:rFonts w:eastAsia="Times New Roman"/>
          <w:b/>
          <w:bCs/>
          <w:color w:val="000000"/>
          <w:sz w:val="24"/>
          <w:szCs w:val="24"/>
        </w:rPr>
        <w:t xml:space="preserve">                                   ХХ бIешеран хьалхарчу эхан литература </w:t>
      </w:r>
    </w:p>
    <w:p w:rsidR="00B12F35" w:rsidRPr="00F50716" w:rsidRDefault="00B12F35" w:rsidP="00A0352F">
      <w:pPr>
        <w:spacing w:line="360" w:lineRule="auto"/>
        <w:ind w:right="179"/>
        <w:jc w:val="both"/>
        <w:rPr>
          <w:rFonts w:eastAsia="Times New Roman"/>
          <w:b/>
          <w:bCs/>
          <w:color w:val="000000"/>
          <w:sz w:val="24"/>
          <w:szCs w:val="24"/>
        </w:rPr>
      </w:pPr>
      <w:r w:rsidRPr="00F50716">
        <w:rPr>
          <w:rFonts w:eastAsia="Times New Roman"/>
          <w:b/>
          <w:bCs/>
          <w:color w:val="000000"/>
          <w:sz w:val="24"/>
          <w:szCs w:val="24"/>
        </w:rPr>
        <w:t>Гайсултанов Iумар. Дахар а кхолларалла а. Повесть “Александр Чеченский”</w:t>
      </w:r>
    </w:p>
    <w:p w:rsidR="00B12F35" w:rsidRPr="00F50716" w:rsidRDefault="00B12F35" w:rsidP="00A0352F">
      <w:pPr>
        <w:spacing w:line="360" w:lineRule="auto"/>
        <w:ind w:right="179"/>
        <w:jc w:val="both"/>
        <w:rPr>
          <w:rFonts w:eastAsia="Times New Roman"/>
          <w:color w:val="000000"/>
          <w:sz w:val="24"/>
          <w:szCs w:val="24"/>
        </w:rPr>
      </w:pP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Гайсултанов Iумаран дахар а, кхолларалла а. Цуьнан повестийн, дийцарийн проблематика. Вайн заманан кегийрхой гIиллакх-оьздангаллица кхиоран проблемаш хIитторан башхаллаш.</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Исторически повесть </w:t>
      </w:r>
      <w:r w:rsidRPr="00F50716">
        <w:rPr>
          <w:rFonts w:eastAsia="Times New Roman"/>
          <w:b/>
          <w:bCs/>
          <w:color w:val="000000"/>
          <w:sz w:val="24"/>
          <w:szCs w:val="24"/>
        </w:rPr>
        <w:t>“Александр Чеченский”</w:t>
      </w:r>
      <w:r w:rsidRPr="00F50716">
        <w:rPr>
          <w:rFonts w:eastAsia="Times New Roman"/>
          <w:color w:val="000000"/>
          <w:sz w:val="24"/>
          <w:szCs w:val="24"/>
        </w:rPr>
        <w:t>. Нохчийн кIентан кхоллам повесть тIехь гайтаран башхаллаш. Инарла-майор Александр Чеченский – 1812 шеран тIеман гоьваьлла турпалхо. Алссам исторически гIуллакхаш чулоцучу повестан хиламашкахула коьрта турпалхочун дахар, цуьнан амал кхиаран хьелаш исбаьхьаллица довзийтаран башхаллаш.</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Повестан композици, исбаьхьаллин гIирсаш.</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Нохчийн проза кхиарехь, берашна, кхиазхошна йолу литература кхолларехь Гайсултанов Iумаран произведенийн маьIна.</w:t>
      </w:r>
    </w:p>
    <w:p w:rsidR="00B12F35" w:rsidRPr="00F50716" w:rsidRDefault="00B12F35" w:rsidP="00A0352F">
      <w:pPr>
        <w:spacing w:line="360" w:lineRule="auto"/>
        <w:ind w:right="179"/>
        <w:jc w:val="both"/>
        <w:rPr>
          <w:rFonts w:eastAsia="Times New Roman"/>
          <w:color w:val="000000"/>
          <w:sz w:val="24"/>
          <w:szCs w:val="24"/>
        </w:rPr>
      </w:pPr>
    </w:p>
    <w:p w:rsidR="00B12F35" w:rsidRPr="00F50716" w:rsidRDefault="00B12F35" w:rsidP="00A0352F">
      <w:pPr>
        <w:spacing w:line="360" w:lineRule="auto"/>
        <w:ind w:right="179"/>
        <w:jc w:val="center"/>
        <w:rPr>
          <w:rFonts w:eastAsia="Times New Roman"/>
          <w:b/>
          <w:bCs/>
          <w:color w:val="000000"/>
          <w:sz w:val="24"/>
          <w:szCs w:val="24"/>
        </w:rPr>
      </w:pPr>
      <w:r w:rsidRPr="00F50716">
        <w:rPr>
          <w:rFonts w:eastAsia="Times New Roman"/>
          <w:b/>
          <w:bCs/>
          <w:color w:val="000000"/>
          <w:sz w:val="24"/>
          <w:szCs w:val="24"/>
        </w:rPr>
        <w:t>Эдилов Хасмохьмад. Дахар а кхолларалла а. Поэма “Сийлаха”</w:t>
      </w:r>
    </w:p>
    <w:p w:rsidR="00B12F35" w:rsidRPr="00F50716" w:rsidRDefault="00B12F35" w:rsidP="00A0352F">
      <w:pPr>
        <w:spacing w:line="360" w:lineRule="auto"/>
        <w:ind w:right="179"/>
        <w:jc w:val="both"/>
        <w:rPr>
          <w:rFonts w:eastAsia="Times New Roman"/>
          <w:color w:val="000000"/>
          <w:sz w:val="24"/>
          <w:szCs w:val="24"/>
        </w:rPr>
      </w:pP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 xml:space="preserve">Эдилов Хасмохьмадан дахар а, кхолларалла а. Поэтан кхоллараллин шуьйра проблематика. Даймехкан, маршонан теманаш. Къинхьегаман стаг ларар. Лирически </w:t>
      </w:r>
      <w:r w:rsidRPr="00F50716">
        <w:rPr>
          <w:rFonts w:eastAsia="Times New Roman"/>
          <w:color w:val="000000"/>
          <w:sz w:val="24"/>
          <w:szCs w:val="24"/>
        </w:rPr>
        <w:lastRenderedPageBreak/>
        <w:t>турпалхочун адамашка йолу къинхетаме дог-ойла.</w:t>
      </w:r>
    </w:p>
    <w:p w:rsidR="00B12F35" w:rsidRPr="00F50716" w:rsidRDefault="00B12F35" w:rsidP="00A0352F">
      <w:pPr>
        <w:spacing w:line="360" w:lineRule="auto"/>
        <w:ind w:right="179"/>
        <w:jc w:val="both"/>
        <w:rPr>
          <w:rFonts w:eastAsia="Times New Roman"/>
          <w:color w:val="000000"/>
          <w:sz w:val="24"/>
          <w:szCs w:val="24"/>
        </w:rPr>
      </w:pPr>
      <w:r w:rsidRPr="00F50716">
        <w:rPr>
          <w:rFonts w:eastAsia="Times New Roman"/>
          <w:b/>
          <w:bCs/>
          <w:color w:val="000000"/>
          <w:sz w:val="24"/>
          <w:szCs w:val="24"/>
        </w:rPr>
        <w:t>Сийлаха”</w:t>
      </w:r>
      <w:r w:rsidRPr="00F50716">
        <w:rPr>
          <w:rFonts w:eastAsia="Times New Roman"/>
          <w:color w:val="000000"/>
          <w:sz w:val="24"/>
          <w:szCs w:val="24"/>
        </w:rPr>
        <w:t> поэми тIехь адаман дахар, ирс юкъараллехь кхоллалучу хьолех дозаделла хилар чIагIдар. ИбрахIиман оьзда безам, цуьнан деган, ойланийн комаьршо. Эдалхин оьзда йоцу ойланаш а, гIуллакхаш а. Сийлахас ца ларбина шен мерза безам, цуьнан доьхна дахар, цунах даьлла зулам.</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Поэми тIехь суртхIотторан, васт кхолларан поэтически гIирсаш.</w:t>
      </w:r>
    </w:p>
    <w:p w:rsidR="00B12F35" w:rsidRPr="00F50716" w:rsidRDefault="00B12F35" w:rsidP="00A0352F">
      <w:pPr>
        <w:spacing w:line="360" w:lineRule="auto"/>
        <w:ind w:right="179"/>
        <w:jc w:val="both"/>
        <w:rPr>
          <w:rFonts w:eastAsia="Times New Roman"/>
          <w:color w:val="000000"/>
          <w:sz w:val="24"/>
          <w:szCs w:val="24"/>
        </w:rPr>
      </w:pPr>
      <w:r w:rsidRPr="00F50716">
        <w:rPr>
          <w:rFonts w:eastAsia="Times New Roman"/>
          <w:color w:val="000000"/>
          <w:sz w:val="24"/>
          <w:szCs w:val="24"/>
        </w:rPr>
        <w:t>Эдилов Хасмохьмадан кхоллараллин башхаллаш.</w:t>
      </w:r>
    </w:p>
    <w:p w:rsidR="00B12F35" w:rsidRPr="00F50716" w:rsidRDefault="00B12F35" w:rsidP="00A0352F">
      <w:pPr>
        <w:spacing w:line="360" w:lineRule="auto"/>
        <w:ind w:right="179"/>
        <w:jc w:val="both"/>
        <w:rPr>
          <w:rFonts w:eastAsia="Times New Roman"/>
          <w:color w:val="000000"/>
          <w:sz w:val="24"/>
          <w:szCs w:val="24"/>
        </w:rPr>
      </w:pPr>
    </w:p>
    <w:p w:rsidR="00B12F35" w:rsidRPr="00F50716" w:rsidRDefault="00B12F35" w:rsidP="00A0352F">
      <w:pPr>
        <w:spacing w:line="360" w:lineRule="auto"/>
        <w:ind w:right="179" w:firstLine="709"/>
        <w:jc w:val="center"/>
        <w:rPr>
          <w:rFonts w:eastAsia="Times New Roman"/>
          <w:b/>
          <w:bCs/>
          <w:color w:val="000000"/>
          <w:sz w:val="24"/>
          <w:szCs w:val="24"/>
        </w:rPr>
      </w:pPr>
      <w:r w:rsidRPr="00F50716">
        <w:rPr>
          <w:rFonts w:eastAsia="Times New Roman"/>
          <w:b/>
          <w:bCs/>
          <w:color w:val="000000"/>
          <w:sz w:val="24"/>
          <w:szCs w:val="24"/>
        </w:rPr>
        <w:t>Обзорни теманаш</w:t>
      </w:r>
    </w:p>
    <w:p w:rsidR="00B12F35" w:rsidRPr="00F50716" w:rsidRDefault="00B12F35" w:rsidP="00A0352F">
      <w:pPr>
        <w:spacing w:line="360" w:lineRule="auto"/>
        <w:ind w:right="179" w:firstLine="709"/>
        <w:jc w:val="center"/>
        <w:rPr>
          <w:rFonts w:eastAsia="Times New Roman"/>
          <w:color w:val="000000"/>
          <w:sz w:val="24"/>
          <w:szCs w:val="24"/>
        </w:rPr>
      </w:pP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bCs/>
          <w:color w:val="000000"/>
          <w:sz w:val="24"/>
          <w:szCs w:val="24"/>
        </w:rPr>
        <w:t>Нохчийн литература ХХ бIешеран хьалхарчу эхехь кхиаран хьелаш.</w:t>
      </w:r>
    </w:p>
    <w:p w:rsidR="00B12F35" w:rsidRPr="00F50716" w:rsidRDefault="00B12F35" w:rsidP="00A0352F">
      <w:pPr>
        <w:spacing w:line="360" w:lineRule="auto"/>
        <w:ind w:right="179"/>
        <w:jc w:val="both"/>
        <w:rPr>
          <w:rFonts w:eastAsia="Times New Roman"/>
          <w:color w:val="000000"/>
          <w:sz w:val="24"/>
          <w:szCs w:val="24"/>
        </w:rPr>
      </w:pPr>
      <w:r w:rsidRPr="00F50716">
        <w:rPr>
          <w:rFonts w:eastAsia="Times New Roman"/>
          <w:bCs/>
          <w:color w:val="000000"/>
          <w:sz w:val="24"/>
          <w:szCs w:val="24"/>
        </w:rPr>
        <w:t>Нохчийн литературехь ХIХ бIешо чекхдолучу – ХХ бIеш</w:t>
      </w:r>
      <w:r w:rsidR="002F5081">
        <w:rPr>
          <w:rFonts w:eastAsia="Times New Roman"/>
          <w:bCs/>
          <w:color w:val="000000"/>
          <w:sz w:val="24"/>
          <w:szCs w:val="24"/>
        </w:rPr>
        <w:t>о долалуч муьрехь Нохчийчоьнан йу</w:t>
      </w:r>
      <w:r w:rsidRPr="00F50716">
        <w:rPr>
          <w:rFonts w:eastAsia="Times New Roman"/>
          <w:bCs/>
          <w:color w:val="000000"/>
          <w:sz w:val="24"/>
          <w:szCs w:val="24"/>
        </w:rPr>
        <w:t>къараллин дахаран социальни хьелаш а, граждански тIом а гайтаран башхаллаш. </w:t>
      </w:r>
      <w:r w:rsidRPr="00F50716">
        <w:rPr>
          <w:rFonts w:eastAsia="Times New Roman"/>
          <w:color w:val="000000"/>
          <w:sz w:val="24"/>
          <w:szCs w:val="24"/>
        </w:rPr>
        <w:t xml:space="preserve">Арсанов СаьIид-Бейн роман «Маца девза доттагIалла», Ошаев Халидан роман «Алун шераш», Окуев Шимин роман «Лай тIехь цIе зезагаш» </w:t>
      </w:r>
    </w:p>
    <w:p w:rsidR="00B12F35" w:rsidRPr="00F50716" w:rsidRDefault="00B12F35" w:rsidP="00A0352F">
      <w:pPr>
        <w:spacing w:line="360" w:lineRule="auto"/>
        <w:ind w:right="179"/>
        <w:jc w:val="both"/>
        <w:rPr>
          <w:rFonts w:eastAsia="Times New Roman"/>
          <w:b/>
          <w:bCs/>
          <w:color w:val="000000"/>
          <w:sz w:val="24"/>
          <w:szCs w:val="24"/>
        </w:rPr>
      </w:pPr>
    </w:p>
    <w:p w:rsidR="00B12F35" w:rsidRPr="00F50716" w:rsidRDefault="00B12F35" w:rsidP="00A0352F">
      <w:pPr>
        <w:spacing w:line="360" w:lineRule="auto"/>
        <w:ind w:right="179"/>
        <w:jc w:val="both"/>
        <w:rPr>
          <w:rFonts w:eastAsia="Times New Roman"/>
          <w:color w:val="000000"/>
          <w:sz w:val="24"/>
          <w:szCs w:val="24"/>
        </w:rPr>
      </w:pPr>
    </w:p>
    <w:p w:rsidR="00B12F35" w:rsidRPr="00F50716" w:rsidRDefault="00B12F35" w:rsidP="00A0352F">
      <w:pPr>
        <w:spacing w:line="360" w:lineRule="auto"/>
        <w:ind w:right="179"/>
        <w:jc w:val="center"/>
        <w:rPr>
          <w:rFonts w:eastAsia="Times New Roman"/>
          <w:b/>
          <w:bCs/>
          <w:color w:val="000000"/>
          <w:sz w:val="24"/>
          <w:szCs w:val="24"/>
        </w:rPr>
      </w:pPr>
      <w:r w:rsidRPr="00F50716">
        <w:rPr>
          <w:rFonts w:eastAsia="Times New Roman"/>
          <w:b/>
          <w:bCs/>
          <w:color w:val="000000"/>
          <w:sz w:val="24"/>
          <w:szCs w:val="24"/>
        </w:rPr>
        <w:t>Нохчийн литературехь къинхьегаман тема</w:t>
      </w:r>
    </w:p>
    <w:p w:rsidR="00B12F35" w:rsidRPr="00F50716" w:rsidRDefault="00B12F35" w:rsidP="00A0352F">
      <w:pPr>
        <w:spacing w:line="360" w:lineRule="auto"/>
        <w:ind w:right="179"/>
        <w:jc w:val="both"/>
        <w:rPr>
          <w:rFonts w:eastAsia="Times New Roman"/>
          <w:b/>
          <w:bCs/>
          <w:color w:val="000000"/>
          <w:sz w:val="24"/>
          <w:szCs w:val="24"/>
        </w:rPr>
      </w:pP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Исаева Марьяман роман “Ирсан орам”,</w:t>
      </w:r>
      <w:r w:rsidRPr="00F50716">
        <w:rPr>
          <w:rFonts w:eastAsia="Times New Roman"/>
          <w:b/>
          <w:bCs/>
          <w:color w:val="000000"/>
          <w:sz w:val="24"/>
          <w:szCs w:val="24"/>
        </w:rPr>
        <w:t> </w:t>
      </w:r>
      <w:r w:rsidRPr="00F50716">
        <w:rPr>
          <w:rFonts w:eastAsia="Times New Roman"/>
          <w:color w:val="000000"/>
          <w:sz w:val="24"/>
          <w:szCs w:val="24"/>
        </w:rPr>
        <w:t>Музаев Нурдинан</w:t>
      </w:r>
      <w:r w:rsidRPr="00F50716">
        <w:rPr>
          <w:rFonts w:eastAsia="Times New Roman"/>
          <w:b/>
          <w:bCs/>
          <w:color w:val="000000"/>
          <w:sz w:val="24"/>
          <w:szCs w:val="24"/>
        </w:rPr>
        <w:t> </w:t>
      </w:r>
      <w:r w:rsidRPr="00F50716">
        <w:rPr>
          <w:rFonts w:eastAsia="Times New Roman"/>
          <w:color w:val="000000"/>
          <w:sz w:val="24"/>
          <w:szCs w:val="24"/>
        </w:rPr>
        <w:t xml:space="preserve">роман “Сатийсаман ницкъ”, Нунуенв Сайд-Хьамзатан роман «Гезган маша» </w:t>
      </w:r>
    </w:p>
    <w:p w:rsidR="00B12F35" w:rsidRPr="00F50716" w:rsidRDefault="00B12F35" w:rsidP="00A0352F">
      <w:pPr>
        <w:tabs>
          <w:tab w:val="left" w:pos="1920"/>
        </w:tabs>
        <w:spacing w:line="360" w:lineRule="auto"/>
        <w:ind w:right="179"/>
        <w:contextualSpacing/>
        <w:jc w:val="both"/>
        <w:rPr>
          <w:b/>
          <w:bCs/>
          <w:color w:val="000000"/>
          <w:sz w:val="24"/>
          <w:szCs w:val="24"/>
          <w:shd w:val="clear" w:color="auto" w:fill="F5F5F5"/>
        </w:rPr>
      </w:pPr>
    </w:p>
    <w:p w:rsidR="00B12F35" w:rsidRPr="00F50716" w:rsidRDefault="00B12F35" w:rsidP="00A0352F">
      <w:pPr>
        <w:shd w:val="clear" w:color="auto" w:fill="FFFFFF"/>
        <w:tabs>
          <w:tab w:val="left" w:pos="1920"/>
        </w:tabs>
        <w:spacing w:line="360" w:lineRule="auto"/>
        <w:ind w:right="179"/>
        <w:contextualSpacing/>
        <w:jc w:val="center"/>
        <w:rPr>
          <w:b/>
          <w:bCs/>
          <w:color w:val="000000"/>
          <w:sz w:val="24"/>
          <w:szCs w:val="24"/>
          <w:shd w:val="clear" w:color="auto" w:fill="FFFFFF"/>
        </w:rPr>
      </w:pPr>
      <w:r w:rsidRPr="00F50716">
        <w:rPr>
          <w:b/>
          <w:bCs/>
          <w:color w:val="000000"/>
          <w:sz w:val="24"/>
          <w:szCs w:val="24"/>
          <w:shd w:val="clear" w:color="auto" w:fill="FFFFFF"/>
        </w:rPr>
        <w:t>ХХI бIешо долалучу муьран литература</w:t>
      </w:r>
    </w:p>
    <w:p w:rsidR="00B12F35" w:rsidRPr="00F50716" w:rsidRDefault="00B12F35" w:rsidP="00A0352F">
      <w:pPr>
        <w:shd w:val="clear" w:color="auto" w:fill="FFFFFF"/>
        <w:tabs>
          <w:tab w:val="left" w:pos="1920"/>
        </w:tabs>
        <w:spacing w:line="360" w:lineRule="auto"/>
        <w:ind w:right="179"/>
        <w:contextualSpacing/>
        <w:jc w:val="both"/>
        <w:rPr>
          <w:b/>
          <w:color w:val="000000"/>
          <w:sz w:val="24"/>
          <w:szCs w:val="24"/>
        </w:rPr>
      </w:pPr>
    </w:p>
    <w:p w:rsidR="00B12F35" w:rsidRPr="00F50716" w:rsidRDefault="00B12F35" w:rsidP="00A0352F">
      <w:pPr>
        <w:tabs>
          <w:tab w:val="left" w:pos="1920"/>
        </w:tabs>
        <w:spacing w:line="360" w:lineRule="auto"/>
        <w:ind w:right="179"/>
        <w:contextualSpacing/>
        <w:rPr>
          <w:sz w:val="24"/>
          <w:szCs w:val="24"/>
        </w:rPr>
      </w:pPr>
      <w:r w:rsidRPr="00F50716">
        <w:rPr>
          <w:b/>
          <w:sz w:val="24"/>
          <w:szCs w:val="24"/>
          <w:shd w:val="clear" w:color="auto" w:fill="FFFFFF"/>
        </w:rPr>
        <w:t>Яшуркаев Сайда1елин Султан.</w:t>
      </w:r>
      <w:r w:rsidRPr="00F50716">
        <w:rPr>
          <w:sz w:val="24"/>
          <w:szCs w:val="24"/>
          <w:shd w:val="clear" w:color="auto" w:fill="FFFFFF"/>
        </w:rPr>
        <w:t xml:space="preserve">   Стихотворенеш</w:t>
      </w:r>
      <w:r w:rsidRPr="00F50716">
        <w:rPr>
          <w:bCs/>
          <w:sz w:val="24"/>
          <w:szCs w:val="24"/>
          <w:shd w:val="clear" w:color="auto" w:fill="FFFFFF"/>
        </w:rPr>
        <w:t> </w:t>
      </w:r>
      <w:r w:rsidRPr="00F50716">
        <w:rPr>
          <w:bCs/>
          <w:color w:val="000000"/>
          <w:sz w:val="24"/>
          <w:szCs w:val="24"/>
          <w:shd w:val="clear" w:color="auto" w:fill="FFFFFF"/>
        </w:rPr>
        <w:t xml:space="preserve"> « Самах ду,   г1енах ду»,  «Дагахьбалламаш, дагалецамаш».</w:t>
      </w:r>
      <w:r w:rsidRPr="00F50716">
        <w:rPr>
          <w:color w:val="000000"/>
          <w:sz w:val="24"/>
          <w:szCs w:val="24"/>
        </w:rPr>
        <w:t xml:space="preserve">      </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Исмаилов Т1урин  Абу</w:t>
      </w:r>
      <w:r w:rsidRPr="00F50716">
        <w:rPr>
          <w:rFonts w:eastAsia="Times New Roman"/>
          <w:color w:val="000000"/>
          <w:sz w:val="24"/>
          <w:szCs w:val="24"/>
        </w:rPr>
        <w:t xml:space="preserve">  «Вог1ура воккха  стаг»,  «Кхийра  кхаба».</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Абдулаев  Шарипан Леча</w:t>
      </w:r>
      <w:r w:rsidRPr="00F50716">
        <w:rPr>
          <w:rFonts w:eastAsia="Times New Roman"/>
          <w:color w:val="000000"/>
          <w:sz w:val="24"/>
          <w:szCs w:val="24"/>
        </w:rPr>
        <w:t xml:space="preserve">  «Весет»,  «Диканиг  хьахадан  кхоьру  со…»</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Бексултанов  (Адамов)  Мозин  Муса</w:t>
      </w:r>
      <w:r w:rsidRPr="00F50716">
        <w:rPr>
          <w:rFonts w:eastAsia="Times New Roman"/>
          <w:color w:val="000000"/>
          <w:sz w:val="24"/>
          <w:szCs w:val="24"/>
        </w:rPr>
        <w:t xml:space="preserve">  «Дахаран хин  генара  бердаш»</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Яралиев  Сардал-1елин  Юсуп</w:t>
      </w:r>
      <w:r w:rsidRPr="00F50716">
        <w:rPr>
          <w:rFonts w:eastAsia="Times New Roman"/>
          <w:color w:val="000000"/>
          <w:sz w:val="24"/>
          <w:szCs w:val="24"/>
        </w:rPr>
        <w:t xml:space="preserve">  «Г1иллакх»,  «Лулахо,  ладог1ал  цкъа»</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Ахмадов  Мохьмадан Муса</w:t>
      </w:r>
      <w:r w:rsidRPr="00F50716">
        <w:rPr>
          <w:rFonts w:eastAsia="Times New Roman"/>
          <w:color w:val="000000"/>
          <w:sz w:val="24"/>
          <w:szCs w:val="24"/>
        </w:rPr>
        <w:t xml:space="preserve">  «Лаьмнел  а  лекха»</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Эльсанов  Исраилан  Ислам</w:t>
      </w:r>
      <w:r w:rsidRPr="00F50716">
        <w:rPr>
          <w:rFonts w:eastAsia="Times New Roman"/>
          <w:color w:val="000000"/>
          <w:sz w:val="24"/>
          <w:szCs w:val="24"/>
        </w:rPr>
        <w:t xml:space="preserve">  «Х1инца бен  садаьржаш  дацара»,  «Г1овг1а», «Йоккха  стаг»,  «Мехк-кхел»,  «Ц1ег1ачу  декхнийн  боьлак»</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 xml:space="preserve">Бисултанов  Дибин  Апти  </w:t>
      </w:r>
      <w:r w:rsidRPr="00F50716">
        <w:rPr>
          <w:rFonts w:eastAsia="Times New Roman"/>
          <w:color w:val="000000"/>
          <w:sz w:val="24"/>
          <w:szCs w:val="24"/>
        </w:rPr>
        <w:t>«Нохчийчоь»,   «Нана»</w:t>
      </w:r>
    </w:p>
    <w:p w:rsidR="002A007C" w:rsidRPr="003F00B2" w:rsidRDefault="00B12F35" w:rsidP="00A0352F">
      <w:pPr>
        <w:spacing w:line="360" w:lineRule="auto"/>
        <w:ind w:right="179"/>
        <w:jc w:val="center"/>
        <w:rPr>
          <w:b/>
          <w:iCs/>
          <w:color w:val="000000"/>
          <w:spacing w:val="-1"/>
          <w:sz w:val="24"/>
          <w:szCs w:val="24"/>
        </w:rPr>
      </w:pPr>
      <w:r w:rsidRPr="00F50716">
        <w:rPr>
          <w:rFonts w:eastAsia="Times New Roman"/>
          <w:b/>
          <w:color w:val="000000"/>
          <w:sz w:val="24"/>
          <w:szCs w:val="24"/>
        </w:rPr>
        <w:t xml:space="preserve">Цуруев  Мовладин  Шарип  </w:t>
      </w:r>
      <w:r w:rsidRPr="00F50716">
        <w:rPr>
          <w:rFonts w:eastAsia="Times New Roman"/>
          <w:color w:val="000000"/>
          <w:sz w:val="24"/>
          <w:szCs w:val="24"/>
        </w:rPr>
        <w:t>«Нохчийчоьне»,  «Йисалахь, Нохчийчоь»</w:t>
      </w:r>
      <w:r w:rsidRPr="00F50716">
        <w:rPr>
          <w:rFonts w:eastAsia="Times New Roman"/>
          <w:color w:val="000000"/>
          <w:sz w:val="24"/>
          <w:szCs w:val="24"/>
        </w:rPr>
        <w:br/>
      </w:r>
      <w:r w:rsidR="002A007C">
        <w:rPr>
          <w:b/>
          <w:iCs/>
          <w:color w:val="000000"/>
          <w:spacing w:val="-1"/>
          <w:sz w:val="24"/>
          <w:szCs w:val="24"/>
        </w:rPr>
        <w:lastRenderedPageBreak/>
        <w:t xml:space="preserve">3. </w:t>
      </w:r>
      <w:r w:rsidR="002A007C" w:rsidRPr="003F00B2">
        <w:rPr>
          <w:b/>
          <w:iCs/>
          <w:color w:val="000000"/>
          <w:spacing w:val="-1"/>
          <w:sz w:val="24"/>
          <w:szCs w:val="24"/>
        </w:rPr>
        <w:t>ТЕМАТИЧЕСКОЕ ПЛАНИРОВАНИЕ</w:t>
      </w:r>
    </w:p>
    <w:p w:rsidR="002A007C" w:rsidRDefault="002A007C" w:rsidP="002A007C">
      <w:pPr>
        <w:widowControl/>
        <w:autoSpaceDE/>
        <w:autoSpaceDN/>
        <w:adjustRightInd/>
        <w:spacing w:after="160"/>
        <w:contextualSpacing/>
        <w:jc w:val="both"/>
        <w:rPr>
          <w:b/>
          <w:iCs/>
          <w:color w:val="000000"/>
          <w:spacing w:val="-1"/>
          <w:sz w:val="24"/>
          <w:szCs w:val="24"/>
        </w:rPr>
      </w:pPr>
    </w:p>
    <w:p w:rsidR="002A007C" w:rsidRDefault="002A007C" w:rsidP="002A007C">
      <w:pPr>
        <w:widowControl/>
        <w:autoSpaceDE/>
        <w:autoSpaceDN/>
        <w:adjustRightInd/>
        <w:spacing w:after="120" w:line="276" w:lineRule="auto"/>
        <w:jc w:val="center"/>
        <w:rPr>
          <w:b/>
          <w:sz w:val="24"/>
          <w:szCs w:val="24"/>
        </w:rPr>
      </w:pPr>
      <w:r>
        <w:rPr>
          <w:b/>
          <w:sz w:val="24"/>
          <w:szCs w:val="24"/>
        </w:rPr>
        <w:t>3</w:t>
      </w:r>
      <w:r w:rsidRPr="006E20EF">
        <w:rPr>
          <w:b/>
          <w:sz w:val="24"/>
          <w:szCs w:val="24"/>
        </w:rPr>
        <w:t>.1. Объем учебно</w:t>
      </w:r>
      <w:r w:rsidR="00105CCD">
        <w:rPr>
          <w:b/>
          <w:sz w:val="24"/>
          <w:szCs w:val="24"/>
        </w:rPr>
        <w:t xml:space="preserve">го предмета </w:t>
      </w:r>
      <w:r w:rsidRPr="006E20EF">
        <w:rPr>
          <w:b/>
          <w:sz w:val="24"/>
          <w:szCs w:val="24"/>
        </w:rPr>
        <w:t>и виды учебной работы</w:t>
      </w:r>
    </w:p>
    <w:p w:rsidR="002A007C" w:rsidRDefault="002A007C" w:rsidP="002A007C">
      <w:pPr>
        <w:widowControl/>
        <w:autoSpaceDE/>
        <w:autoSpaceDN/>
        <w:adjustRightInd/>
        <w:spacing w:after="120" w:line="276" w:lineRule="auto"/>
        <w:jc w:val="center"/>
        <w:rPr>
          <w:sz w:val="24"/>
          <w:szCs w:val="24"/>
        </w:rPr>
      </w:pPr>
    </w:p>
    <w:p w:rsidR="002A007C" w:rsidRPr="00276523" w:rsidRDefault="002A007C" w:rsidP="00A0352F">
      <w:pPr>
        <w:spacing w:line="360" w:lineRule="auto"/>
        <w:ind w:left="142" w:right="321" w:firstLine="566"/>
        <w:contextualSpacing/>
        <w:jc w:val="both"/>
        <w:rPr>
          <w:rFonts w:eastAsia="Times New Roman" w:cs="Arial"/>
          <w:sz w:val="24"/>
          <w:szCs w:val="24"/>
        </w:rPr>
      </w:pPr>
      <w:r w:rsidRPr="003F00B2">
        <w:rPr>
          <w:sz w:val="24"/>
          <w:szCs w:val="24"/>
        </w:rPr>
        <w:t xml:space="preserve">При реализации содержания </w:t>
      </w:r>
      <w:r w:rsidR="00FB3AB3">
        <w:rPr>
          <w:sz w:val="24"/>
          <w:szCs w:val="24"/>
        </w:rPr>
        <w:t>общеобразовательного</w:t>
      </w:r>
      <w:r w:rsidRPr="003F00B2">
        <w:rPr>
          <w:sz w:val="24"/>
          <w:szCs w:val="24"/>
        </w:rPr>
        <w:t xml:space="preserve"> учебно</w:t>
      </w:r>
      <w:r w:rsidR="00B12F35">
        <w:rPr>
          <w:sz w:val="24"/>
          <w:szCs w:val="24"/>
        </w:rPr>
        <w:t>го предмета</w:t>
      </w:r>
      <w:r w:rsidR="00AC077D">
        <w:rPr>
          <w:sz w:val="24"/>
          <w:szCs w:val="24"/>
        </w:rPr>
        <w:t xml:space="preserve"> </w:t>
      </w:r>
      <w:r w:rsidR="00AC077D" w:rsidRPr="00A0352F">
        <w:rPr>
          <w:sz w:val="24"/>
          <w:szCs w:val="24"/>
          <w:u w:val="single"/>
        </w:rPr>
        <w:t>ОУП.03</w:t>
      </w:r>
      <w:r w:rsidR="00A0352F" w:rsidRPr="00A0352F">
        <w:rPr>
          <w:sz w:val="24"/>
          <w:szCs w:val="24"/>
          <w:u w:val="single"/>
        </w:rPr>
        <w:t>.</w:t>
      </w:r>
      <w:r w:rsidR="003E0D15" w:rsidRPr="00A0352F">
        <w:rPr>
          <w:sz w:val="24"/>
          <w:szCs w:val="24"/>
          <w:u w:val="single"/>
        </w:rPr>
        <w:t xml:space="preserve"> Родная ли</w:t>
      </w:r>
      <w:r w:rsidR="00B12F35" w:rsidRPr="00A0352F">
        <w:rPr>
          <w:sz w:val="24"/>
          <w:szCs w:val="24"/>
          <w:u w:val="single"/>
        </w:rPr>
        <w:t>тература</w:t>
      </w:r>
      <w:r w:rsidRPr="003F00B2">
        <w:rPr>
          <w:sz w:val="24"/>
          <w:szCs w:val="24"/>
        </w:rPr>
        <w:t xml:space="preserve"> в пределах освоения ОПОП СПО </w:t>
      </w:r>
      <w:r>
        <w:rPr>
          <w:sz w:val="24"/>
          <w:szCs w:val="24"/>
        </w:rPr>
        <w:t>по специальности</w:t>
      </w:r>
      <w:r>
        <w:rPr>
          <w:iCs/>
          <w:color w:val="000000"/>
          <w:sz w:val="24"/>
          <w:szCs w:val="24"/>
        </w:rPr>
        <w:t xml:space="preserve"> </w:t>
      </w:r>
      <w:r w:rsidR="00972A7F" w:rsidRPr="00972A7F">
        <w:rPr>
          <w:bCs/>
          <w:color w:val="000000"/>
          <w:spacing w:val="-2"/>
          <w:sz w:val="24"/>
          <w:szCs w:val="24"/>
          <w:u w:val="single"/>
        </w:rPr>
        <w:t>44.02.02 Преподавание в начальных классах</w:t>
      </w:r>
      <w:r w:rsidR="000D01CF" w:rsidRPr="00972A7F">
        <w:rPr>
          <w:bCs/>
          <w:color w:val="000000"/>
          <w:spacing w:val="-2"/>
          <w:sz w:val="24"/>
          <w:szCs w:val="24"/>
          <w:u w:val="single"/>
        </w:rPr>
        <w:t xml:space="preserve"> </w:t>
      </w:r>
      <w:r w:rsidRPr="003F00B2">
        <w:rPr>
          <w:sz w:val="24"/>
          <w:szCs w:val="24"/>
        </w:rPr>
        <w:t xml:space="preserve">на базе основного общего образования </w:t>
      </w:r>
      <w:r>
        <w:rPr>
          <w:sz w:val="24"/>
          <w:szCs w:val="24"/>
        </w:rPr>
        <w:t>к</w:t>
      </w:r>
      <w:r w:rsidRPr="004E536F">
        <w:rPr>
          <w:sz w:val="24"/>
          <w:szCs w:val="24"/>
        </w:rPr>
        <w:t xml:space="preserve">оличество часов на освоение программы </w:t>
      </w:r>
      <w:r>
        <w:rPr>
          <w:sz w:val="24"/>
          <w:szCs w:val="24"/>
        </w:rPr>
        <w:t>составляет</w:t>
      </w:r>
      <w:r w:rsidRPr="004E536F">
        <w:rPr>
          <w:sz w:val="24"/>
          <w:szCs w:val="24"/>
        </w:rPr>
        <w:t>:</w:t>
      </w:r>
    </w:p>
    <w:p w:rsidR="002A007C" w:rsidRDefault="002A007C" w:rsidP="00671D17">
      <w:pPr>
        <w:shd w:val="clear" w:color="auto" w:fill="FFFFFF"/>
        <w:ind w:left="-567"/>
        <w:rPr>
          <w:sz w:val="28"/>
          <w:szCs w:val="28"/>
        </w:rPr>
      </w:pPr>
    </w:p>
    <w:tbl>
      <w:tblPr>
        <w:tblW w:w="491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92"/>
        <w:gridCol w:w="1797"/>
      </w:tblGrid>
      <w:tr w:rsidR="002A007C" w:rsidRPr="00B02182" w:rsidTr="00A0352F">
        <w:trPr>
          <w:trHeight w:val="454"/>
        </w:trPr>
        <w:tc>
          <w:tcPr>
            <w:tcW w:w="4053" w:type="pct"/>
            <w:tcBorders>
              <w:top w:val="single" w:sz="4" w:space="0" w:color="auto"/>
            </w:tcBorders>
            <w:vAlign w:val="center"/>
          </w:tcPr>
          <w:p w:rsidR="002A007C" w:rsidRPr="006E20EF" w:rsidRDefault="002A007C" w:rsidP="00F603AA">
            <w:pPr>
              <w:suppressAutoHyphens/>
              <w:spacing w:line="276" w:lineRule="auto"/>
              <w:contextualSpacing/>
              <w:rPr>
                <w:b/>
                <w:sz w:val="24"/>
                <w:szCs w:val="24"/>
              </w:rPr>
            </w:pPr>
            <w:r w:rsidRPr="006E20EF">
              <w:rPr>
                <w:b/>
                <w:sz w:val="24"/>
                <w:szCs w:val="24"/>
              </w:rPr>
              <w:t>Вид учебной работы</w:t>
            </w:r>
          </w:p>
        </w:tc>
        <w:tc>
          <w:tcPr>
            <w:tcW w:w="947" w:type="pct"/>
            <w:tcBorders>
              <w:top w:val="single" w:sz="4" w:space="0" w:color="auto"/>
            </w:tcBorders>
            <w:vAlign w:val="center"/>
          </w:tcPr>
          <w:p w:rsidR="002A007C" w:rsidRPr="00734FF4" w:rsidRDefault="002A007C" w:rsidP="00F603AA">
            <w:pPr>
              <w:suppressAutoHyphens/>
              <w:spacing w:after="200" w:line="276" w:lineRule="auto"/>
              <w:rPr>
                <w:iCs/>
                <w:sz w:val="24"/>
                <w:szCs w:val="24"/>
              </w:rPr>
            </w:pPr>
            <w:r>
              <w:rPr>
                <w:b/>
                <w:iCs/>
                <w:sz w:val="24"/>
                <w:szCs w:val="24"/>
              </w:rPr>
              <w:t>Объем в часах</w:t>
            </w:r>
          </w:p>
        </w:tc>
      </w:tr>
      <w:tr w:rsidR="002A007C" w:rsidRPr="00B02182" w:rsidTr="00A0352F">
        <w:trPr>
          <w:trHeight w:val="454"/>
        </w:trPr>
        <w:tc>
          <w:tcPr>
            <w:tcW w:w="4053" w:type="pct"/>
            <w:vAlign w:val="center"/>
          </w:tcPr>
          <w:p w:rsidR="002A007C" w:rsidRPr="00870427" w:rsidRDefault="002A007C" w:rsidP="00F603AA">
            <w:pPr>
              <w:suppressAutoHyphens/>
              <w:spacing w:line="276" w:lineRule="auto"/>
              <w:contextualSpacing/>
              <w:rPr>
                <w:sz w:val="24"/>
                <w:szCs w:val="24"/>
              </w:rPr>
            </w:pPr>
            <w:r w:rsidRPr="00870427">
              <w:rPr>
                <w:sz w:val="24"/>
                <w:szCs w:val="24"/>
              </w:rPr>
              <w:t xml:space="preserve">Общий объем образовательной программы </w:t>
            </w:r>
          </w:p>
        </w:tc>
        <w:tc>
          <w:tcPr>
            <w:tcW w:w="947" w:type="pct"/>
            <w:vAlign w:val="center"/>
          </w:tcPr>
          <w:p w:rsidR="002A007C" w:rsidRPr="007B3E31" w:rsidRDefault="002A007C" w:rsidP="00F603AA">
            <w:pPr>
              <w:suppressAutoHyphens/>
              <w:spacing w:line="276" w:lineRule="auto"/>
              <w:jc w:val="center"/>
              <w:rPr>
                <w:iCs/>
                <w:sz w:val="24"/>
                <w:szCs w:val="24"/>
              </w:rPr>
            </w:pPr>
            <w:r>
              <w:rPr>
                <w:iCs/>
                <w:sz w:val="24"/>
                <w:szCs w:val="24"/>
              </w:rPr>
              <w:t>40</w:t>
            </w:r>
          </w:p>
        </w:tc>
      </w:tr>
      <w:tr w:rsidR="002A007C" w:rsidRPr="00B02182" w:rsidTr="00A0352F">
        <w:trPr>
          <w:trHeight w:val="454"/>
        </w:trPr>
        <w:tc>
          <w:tcPr>
            <w:tcW w:w="4053" w:type="pct"/>
            <w:vAlign w:val="center"/>
          </w:tcPr>
          <w:p w:rsidR="002A007C" w:rsidRPr="00870427" w:rsidRDefault="002A007C" w:rsidP="00F603AA">
            <w:pPr>
              <w:suppressAutoHyphens/>
              <w:spacing w:line="276" w:lineRule="auto"/>
              <w:rPr>
                <w:i/>
                <w:sz w:val="24"/>
                <w:szCs w:val="24"/>
              </w:rPr>
            </w:pPr>
            <w:r w:rsidRPr="00870427">
              <w:rPr>
                <w:sz w:val="24"/>
                <w:szCs w:val="24"/>
              </w:rPr>
              <w:t>Самостоятельная работа обучающихся</w:t>
            </w:r>
          </w:p>
        </w:tc>
        <w:tc>
          <w:tcPr>
            <w:tcW w:w="947" w:type="pct"/>
            <w:vAlign w:val="center"/>
          </w:tcPr>
          <w:p w:rsidR="002A007C" w:rsidRPr="00760DF7" w:rsidRDefault="002A007C" w:rsidP="00F603AA">
            <w:pPr>
              <w:suppressAutoHyphens/>
              <w:spacing w:after="200" w:line="276" w:lineRule="auto"/>
              <w:contextualSpacing/>
              <w:jc w:val="center"/>
              <w:rPr>
                <w:iCs/>
                <w:sz w:val="24"/>
                <w:szCs w:val="24"/>
              </w:rPr>
            </w:pPr>
            <w:r>
              <w:rPr>
                <w:iCs/>
                <w:sz w:val="24"/>
                <w:szCs w:val="24"/>
              </w:rPr>
              <w:t>-</w:t>
            </w:r>
          </w:p>
        </w:tc>
      </w:tr>
      <w:tr w:rsidR="002A007C" w:rsidRPr="00B02182" w:rsidTr="00A0352F">
        <w:trPr>
          <w:trHeight w:val="454"/>
        </w:trPr>
        <w:tc>
          <w:tcPr>
            <w:tcW w:w="4053" w:type="pct"/>
            <w:vAlign w:val="center"/>
          </w:tcPr>
          <w:p w:rsidR="002A007C" w:rsidRPr="00870427" w:rsidRDefault="002A007C" w:rsidP="00A0352F">
            <w:pPr>
              <w:suppressAutoHyphens/>
              <w:contextualSpacing/>
              <w:rPr>
                <w:sz w:val="24"/>
                <w:szCs w:val="24"/>
              </w:rPr>
            </w:pPr>
            <w:r w:rsidRPr="00870427">
              <w:rPr>
                <w:sz w:val="24"/>
                <w:szCs w:val="24"/>
              </w:rPr>
              <w:t xml:space="preserve">Объём </w:t>
            </w:r>
            <w:r w:rsidR="00A0352F">
              <w:rPr>
                <w:sz w:val="24"/>
                <w:szCs w:val="24"/>
              </w:rPr>
              <w:t>аудиторных занятий</w:t>
            </w:r>
          </w:p>
        </w:tc>
        <w:tc>
          <w:tcPr>
            <w:tcW w:w="947" w:type="pct"/>
            <w:vAlign w:val="center"/>
          </w:tcPr>
          <w:p w:rsidR="002A007C" w:rsidRPr="00760DF7" w:rsidRDefault="002A007C" w:rsidP="00F603AA">
            <w:pPr>
              <w:suppressAutoHyphens/>
              <w:spacing w:after="200" w:line="276" w:lineRule="auto"/>
              <w:contextualSpacing/>
              <w:jc w:val="center"/>
              <w:rPr>
                <w:iCs/>
                <w:sz w:val="24"/>
                <w:szCs w:val="24"/>
              </w:rPr>
            </w:pPr>
            <w:r>
              <w:rPr>
                <w:iCs/>
                <w:sz w:val="24"/>
                <w:szCs w:val="24"/>
              </w:rPr>
              <w:t>40</w:t>
            </w:r>
          </w:p>
        </w:tc>
      </w:tr>
      <w:tr w:rsidR="002A007C" w:rsidRPr="00B02182" w:rsidTr="00A0352F">
        <w:trPr>
          <w:trHeight w:val="454"/>
        </w:trPr>
        <w:tc>
          <w:tcPr>
            <w:tcW w:w="5000" w:type="pct"/>
            <w:gridSpan w:val="2"/>
            <w:vAlign w:val="center"/>
          </w:tcPr>
          <w:p w:rsidR="002A007C" w:rsidRPr="00760DF7" w:rsidRDefault="002A007C" w:rsidP="00F603AA">
            <w:pPr>
              <w:suppressAutoHyphens/>
              <w:spacing w:line="276" w:lineRule="auto"/>
              <w:rPr>
                <w:i/>
                <w:iCs/>
                <w:sz w:val="24"/>
                <w:szCs w:val="24"/>
              </w:rPr>
            </w:pPr>
            <w:r w:rsidRPr="00760DF7">
              <w:rPr>
                <w:i/>
                <w:sz w:val="24"/>
                <w:szCs w:val="24"/>
              </w:rPr>
              <w:t>в том числе:</w:t>
            </w:r>
          </w:p>
        </w:tc>
      </w:tr>
      <w:tr w:rsidR="002A007C" w:rsidRPr="00B02182" w:rsidTr="00A0352F">
        <w:trPr>
          <w:trHeight w:val="454"/>
        </w:trPr>
        <w:tc>
          <w:tcPr>
            <w:tcW w:w="4053" w:type="pct"/>
            <w:vAlign w:val="center"/>
          </w:tcPr>
          <w:p w:rsidR="002A007C" w:rsidRPr="007620B2" w:rsidRDefault="002A007C" w:rsidP="00F603AA">
            <w:pPr>
              <w:suppressAutoHyphens/>
              <w:spacing w:after="200"/>
              <w:contextualSpacing/>
              <w:rPr>
                <w:i/>
                <w:sz w:val="24"/>
                <w:szCs w:val="24"/>
              </w:rPr>
            </w:pPr>
            <w:r w:rsidRPr="006E20EF">
              <w:rPr>
                <w:sz w:val="24"/>
                <w:szCs w:val="24"/>
              </w:rPr>
              <w:t>теоретическое обучение</w:t>
            </w:r>
            <w:r>
              <w:rPr>
                <w:sz w:val="24"/>
                <w:szCs w:val="24"/>
              </w:rPr>
              <w:t xml:space="preserve"> (урок, лекция, семинар)</w:t>
            </w:r>
          </w:p>
        </w:tc>
        <w:tc>
          <w:tcPr>
            <w:tcW w:w="947" w:type="pct"/>
            <w:vAlign w:val="center"/>
          </w:tcPr>
          <w:p w:rsidR="002A007C" w:rsidRPr="00760DF7" w:rsidRDefault="002A007C" w:rsidP="00F603AA">
            <w:pPr>
              <w:suppressAutoHyphens/>
              <w:spacing w:line="276" w:lineRule="auto"/>
              <w:jc w:val="center"/>
              <w:rPr>
                <w:iCs/>
                <w:sz w:val="24"/>
                <w:szCs w:val="24"/>
              </w:rPr>
            </w:pPr>
            <w:r>
              <w:rPr>
                <w:iCs/>
                <w:sz w:val="24"/>
                <w:szCs w:val="24"/>
              </w:rPr>
              <w:t>14</w:t>
            </w:r>
          </w:p>
        </w:tc>
      </w:tr>
      <w:tr w:rsidR="002A007C" w:rsidRPr="00B02182" w:rsidTr="00A0352F">
        <w:trPr>
          <w:trHeight w:val="454"/>
        </w:trPr>
        <w:tc>
          <w:tcPr>
            <w:tcW w:w="4053" w:type="pct"/>
            <w:vAlign w:val="center"/>
          </w:tcPr>
          <w:p w:rsidR="002A007C" w:rsidRPr="006E20EF" w:rsidRDefault="002A007C" w:rsidP="00F603AA">
            <w:pPr>
              <w:suppressAutoHyphens/>
              <w:spacing w:after="200" w:line="276" w:lineRule="auto"/>
              <w:contextualSpacing/>
              <w:rPr>
                <w:sz w:val="24"/>
                <w:szCs w:val="24"/>
              </w:rPr>
            </w:pPr>
            <w:r w:rsidRPr="006E20EF">
              <w:rPr>
                <w:sz w:val="24"/>
                <w:szCs w:val="24"/>
              </w:rPr>
              <w:t>практические</w:t>
            </w:r>
            <w:r>
              <w:rPr>
                <w:sz w:val="24"/>
                <w:szCs w:val="24"/>
              </w:rPr>
              <w:t xml:space="preserve"> занятия</w:t>
            </w:r>
          </w:p>
        </w:tc>
        <w:tc>
          <w:tcPr>
            <w:tcW w:w="947" w:type="pct"/>
            <w:vAlign w:val="center"/>
          </w:tcPr>
          <w:p w:rsidR="002A007C" w:rsidRPr="00760DF7" w:rsidRDefault="002A007C" w:rsidP="00F603AA">
            <w:pPr>
              <w:suppressAutoHyphens/>
              <w:spacing w:line="276" w:lineRule="auto"/>
              <w:jc w:val="center"/>
              <w:rPr>
                <w:iCs/>
                <w:sz w:val="24"/>
                <w:szCs w:val="24"/>
              </w:rPr>
            </w:pPr>
            <w:r>
              <w:rPr>
                <w:iCs/>
                <w:sz w:val="24"/>
                <w:szCs w:val="24"/>
              </w:rPr>
              <w:t>26</w:t>
            </w:r>
          </w:p>
        </w:tc>
      </w:tr>
      <w:tr w:rsidR="002A007C" w:rsidRPr="00B02182" w:rsidTr="00A0352F">
        <w:trPr>
          <w:trHeight w:val="454"/>
        </w:trPr>
        <w:tc>
          <w:tcPr>
            <w:tcW w:w="4053" w:type="pct"/>
            <w:vAlign w:val="center"/>
          </w:tcPr>
          <w:p w:rsidR="002A007C" w:rsidRPr="006E20EF" w:rsidRDefault="002A007C" w:rsidP="00F603AA">
            <w:pPr>
              <w:suppressAutoHyphens/>
              <w:spacing w:line="276" w:lineRule="auto"/>
              <w:rPr>
                <w:sz w:val="24"/>
                <w:szCs w:val="24"/>
              </w:rPr>
            </w:pPr>
            <w:r>
              <w:rPr>
                <w:sz w:val="24"/>
                <w:szCs w:val="24"/>
              </w:rPr>
              <w:t>консультация</w:t>
            </w:r>
          </w:p>
        </w:tc>
        <w:tc>
          <w:tcPr>
            <w:tcW w:w="947" w:type="pct"/>
          </w:tcPr>
          <w:p w:rsidR="002A007C" w:rsidRPr="00760DF7" w:rsidRDefault="002A007C" w:rsidP="00F603AA">
            <w:pPr>
              <w:jc w:val="center"/>
              <w:rPr>
                <w:iCs/>
                <w:sz w:val="24"/>
                <w:szCs w:val="24"/>
              </w:rPr>
            </w:pPr>
            <w:r w:rsidRPr="00760DF7">
              <w:rPr>
                <w:iCs/>
                <w:sz w:val="24"/>
                <w:szCs w:val="24"/>
              </w:rPr>
              <w:t>не предусмотрено</w:t>
            </w:r>
          </w:p>
        </w:tc>
      </w:tr>
      <w:tr w:rsidR="002A007C" w:rsidRPr="00B02182" w:rsidTr="00A0352F">
        <w:trPr>
          <w:trHeight w:val="454"/>
        </w:trPr>
        <w:tc>
          <w:tcPr>
            <w:tcW w:w="4053" w:type="pct"/>
            <w:vAlign w:val="center"/>
          </w:tcPr>
          <w:p w:rsidR="002A007C" w:rsidRPr="006E20EF" w:rsidRDefault="002A007C" w:rsidP="00F603AA">
            <w:pPr>
              <w:suppressAutoHyphens/>
              <w:spacing w:line="276" w:lineRule="auto"/>
              <w:rPr>
                <w:b/>
                <w:iCs/>
                <w:sz w:val="24"/>
                <w:szCs w:val="24"/>
              </w:rPr>
            </w:pPr>
            <w:r w:rsidRPr="006E20EF">
              <w:rPr>
                <w:b/>
                <w:iCs/>
                <w:sz w:val="24"/>
                <w:szCs w:val="24"/>
              </w:rPr>
              <w:t xml:space="preserve">Промежуточная аттестация в форме </w:t>
            </w:r>
            <w:r w:rsidRPr="00933BF3">
              <w:rPr>
                <w:i/>
                <w:iCs/>
                <w:sz w:val="24"/>
                <w:szCs w:val="24"/>
              </w:rPr>
              <w:t xml:space="preserve">комплексного </w:t>
            </w:r>
            <w:r w:rsidRPr="006E20EF">
              <w:rPr>
                <w:i/>
                <w:iCs/>
                <w:sz w:val="24"/>
                <w:szCs w:val="24"/>
              </w:rPr>
              <w:t>дифференцированного зачета</w:t>
            </w:r>
            <w:r>
              <w:rPr>
                <w:i/>
                <w:iCs/>
                <w:sz w:val="24"/>
                <w:szCs w:val="24"/>
              </w:rPr>
              <w:t xml:space="preserve"> во 2 семестре</w:t>
            </w:r>
          </w:p>
        </w:tc>
        <w:tc>
          <w:tcPr>
            <w:tcW w:w="947" w:type="pct"/>
            <w:vAlign w:val="center"/>
          </w:tcPr>
          <w:p w:rsidR="002A007C" w:rsidRPr="00760DF7" w:rsidRDefault="002A007C" w:rsidP="00F603AA">
            <w:pPr>
              <w:suppressAutoHyphens/>
              <w:spacing w:line="276" w:lineRule="auto"/>
              <w:jc w:val="center"/>
              <w:rPr>
                <w:iCs/>
                <w:sz w:val="24"/>
                <w:szCs w:val="24"/>
              </w:rPr>
            </w:pPr>
          </w:p>
        </w:tc>
      </w:tr>
    </w:tbl>
    <w:p w:rsidR="002A007C" w:rsidRPr="00360138" w:rsidRDefault="002A007C" w:rsidP="00B12F35">
      <w:pPr>
        <w:shd w:val="clear" w:color="auto" w:fill="FFFFFF"/>
        <w:rPr>
          <w:sz w:val="28"/>
          <w:szCs w:val="28"/>
        </w:rPr>
        <w:sectPr w:rsidR="002A007C" w:rsidRPr="00360138" w:rsidSect="00A0352F">
          <w:pgSz w:w="11899" w:h="16838"/>
          <w:pgMar w:top="1135" w:right="662" w:bottom="1258" w:left="1560" w:header="720" w:footer="720" w:gutter="0"/>
          <w:cols w:space="60"/>
          <w:noEndnote/>
          <w:titlePg/>
          <w:docGrid w:linePitch="272"/>
        </w:sectPr>
      </w:pPr>
    </w:p>
    <w:p w:rsidR="0008723A" w:rsidRDefault="0008723A" w:rsidP="00B12F35">
      <w:pPr>
        <w:jc w:val="center"/>
        <w:rPr>
          <w:b/>
          <w:iCs/>
          <w:sz w:val="24"/>
          <w:szCs w:val="24"/>
        </w:rPr>
      </w:pPr>
      <w:r>
        <w:rPr>
          <w:b/>
          <w:sz w:val="24"/>
          <w:szCs w:val="24"/>
        </w:rPr>
        <w:lastRenderedPageBreak/>
        <w:t>Тематический план и содержание учебно</w:t>
      </w:r>
      <w:r w:rsidR="00701219">
        <w:rPr>
          <w:b/>
          <w:sz w:val="24"/>
          <w:szCs w:val="24"/>
        </w:rPr>
        <w:t xml:space="preserve">го предмета </w:t>
      </w:r>
      <w:r w:rsidR="000D01CF">
        <w:rPr>
          <w:b/>
          <w:iCs/>
          <w:sz w:val="24"/>
          <w:szCs w:val="24"/>
        </w:rPr>
        <w:t>ОУП.03</w:t>
      </w:r>
      <w:r w:rsidR="00A0352F">
        <w:rPr>
          <w:b/>
          <w:iCs/>
          <w:sz w:val="24"/>
          <w:szCs w:val="24"/>
        </w:rPr>
        <w:t>.</w:t>
      </w:r>
      <w:r w:rsidR="000A0705">
        <w:rPr>
          <w:b/>
          <w:iCs/>
          <w:sz w:val="24"/>
          <w:szCs w:val="24"/>
        </w:rPr>
        <w:t xml:space="preserve"> </w:t>
      </w:r>
      <w:r w:rsidR="00701219">
        <w:rPr>
          <w:b/>
          <w:iCs/>
          <w:sz w:val="24"/>
          <w:szCs w:val="24"/>
        </w:rPr>
        <w:t>Родная</w:t>
      </w:r>
      <w:r>
        <w:rPr>
          <w:b/>
          <w:iCs/>
          <w:sz w:val="24"/>
          <w:szCs w:val="24"/>
        </w:rPr>
        <w:t xml:space="preserve"> литература</w:t>
      </w:r>
    </w:p>
    <w:p w:rsidR="0008723A" w:rsidRDefault="0008723A" w:rsidP="0008723A">
      <w:pPr>
        <w:rPr>
          <w:b/>
          <w:iCs/>
          <w:color w:val="000000"/>
          <w:sz w:val="24"/>
          <w:szCs w:val="24"/>
        </w:rPr>
      </w:pPr>
    </w:p>
    <w:tbl>
      <w:tblPr>
        <w:tblW w:w="1405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11"/>
        <w:gridCol w:w="6804"/>
        <w:gridCol w:w="709"/>
        <w:gridCol w:w="708"/>
        <w:gridCol w:w="709"/>
        <w:gridCol w:w="1418"/>
      </w:tblGrid>
      <w:tr w:rsidR="0008723A" w:rsidTr="00A0352F">
        <w:trPr>
          <w:cantSplit/>
          <w:trHeight w:val="363"/>
        </w:trPr>
        <w:tc>
          <w:tcPr>
            <w:tcW w:w="371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08723A" w:rsidRDefault="0008723A" w:rsidP="00F910E0">
            <w:pPr>
              <w:shd w:val="clear" w:color="auto" w:fill="FFFFFF"/>
              <w:rPr>
                <w:b/>
                <w:bCs/>
                <w:color w:val="000000"/>
                <w:spacing w:val="-2"/>
                <w:sz w:val="24"/>
                <w:szCs w:val="24"/>
              </w:rPr>
            </w:pPr>
            <w:r>
              <w:rPr>
                <w:b/>
                <w:bCs/>
                <w:color w:val="000000"/>
                <w:spacing w:val="-2"/>
                <w:sz w:val="24"/>
                <w:szCs w:val="24"/>
              </w:rPr>
              <w:t xml:space="preserve">   </w:t>
            </w:r>
          </w:p>
          <w:p w:rsidR="0008723A" w:rsidRDefault="0008723A" w:rsidP="00F910E0">
            <w:pPr>
              <w:shd w:val="clear" w:color="auto" w:fill="FFFFFF"/>
              <w:rPr>
                <w:sz w:val="24"/>
                <w:szCs w:val="24"/>
              </w:rPr>
            </w:pPr>
            <w:r>
              <w:rPr>
                <w:b/>
                <w:bCs/>
                <w:color w:val="000000"/>
                <w:spacing w:val="-2"/>
                <w:sz w:val="24"/>
                <w:szCs w:val="24"/>
              </w:rPr>
              <w:t xml:space="preserve">    Наименование </w:t>
            </w:r>
            <w:r>
              <w:rPr>
                <w:b/>
                <w:bCs/>
                <w:color w:val="000000"/>
                <w:spacing w:val="-1"/>
                <w:sz w:val="24"/>
                <w:szCs w:val="24"/>
              </w:rPr>
              <w:t>разделов и тем</w:t>
            </w:r>
          </w:p>
        </w:tc>
        <w:tc>
          <w:tcPr>
            <w:tcW w:w="6804" w:type="dxa"/>
            <w:vMerge w:val="restart"/>
            <w:tcBorders>
              <w:top w:val="single" w:sz="4" w:space="0" w:color="auto"/>
              <w:left w:val="single" w:sz="4" w:space="0" w:color="auto"/>
              <w:bottom w:val="single" w:sz="4" w:space="0" w:color="auto"/>
              <w:right w:val="single" w:sz="4" w:space="0" w:color="auto"/>
            </w:tcBorders>
          </w:tcPr>
          <w:p w:rsidR="0008723A" w:rsidRDefault="0008723A" w:rsidP="00F910E0">
            <w:pPr>
              <w:rPr>
                <w:b/>
                <w:bCs/>
                <w:color w:val="000000"/>
                <w:spacing w:val="-1"/>
                <w:sz w:val="24"/>
                <w:szCs w:val="24"/>
              </w:rPr>
            </w:pPr>
          </w:p>
          <w:p w:rsidR="0008723A" w:rsidRDefault="0008723A" w:rsidP="00F910E0">
            <w:pPr>
              <w:rPr>
                <w:b/>
                <w:bCs/>
                <w:color w:val="000000"/>
                <w:spacing w:val="-2"/>
                <w:sz w:val="24"/>
                <w:szCs w:val="24"/>
              </w:rPr>
            </w:pPr>
            <w:r>
              <w:rPr>
                <w:b/>
                <w:bCs/>
                <w:color w:val="000000"/>
                <w:spacing w:val="-1"/>
                <w:sz w:val="24"/>
                <w:szCs w:val="24"/>
              </w:rPr>
              <w:t xml:space="preserve">Содержание учебного материала, лабораторные и практические занятия, самостоятельная работа </w:t>
            </w:r>
            <w:r>
              <w:rPr>
                <w:b/>
                <w:bCs/>
                <w:color w:val="000000"/>
                <w:sz w:val="24"/>
                <w:szCs w:val="24"/>
              </w:rPr>
              <w:t>студентов</w:t>
            </w:r>
          </w:p>
        </w:tc>
        <w:tc>
          <w:tcPr>
            <w:tcW w:w="2126" w:type="dxa"/>
            <w:gridSpan w:val="3"/>
            <w:tcBorders>
              <w:top w:val="single" w:sz="6" w:space="0" w:color="auto"/>
              <w:left w:val="single" w:sz="6" w:space="0" w:color="auto"/>
              <w:bottom w:val="single" w:sz="4" w:space="0" w:color="auto"/>
              <w:right w:val="single" w:sz="4" w:space="0" w:color="auto"/>
            </w:tcBorders>
            <w:shd w:val="clear" w:color="auto" w:fill="FFFFFF"/>
          </w:tcPr>
          <w:p w:rsidR="0008723A" w:rsidRDefault="0008723A" w:rsidP="00F910E0">
            <w:pPr>
              <w:shd w:val="clear" w:color="auto" w:fill="FFFFFF"/>
              <w:jc w:val="center"/>
              <w:rPr>
                <w:b/>
                <w:bCs/>
                <w:color w:val="000000"/>
                <w:spacing w:val="-2"/>
                <w:sz w:val="24"/>
                <w:szCs w:val="24"/>
              </w:rPr>
            </w:pPr>
            <w:r>
              <w:rPr>
                <w:b/>
                <w:bCs/>
                <w:color w:val="000000"/>
                <w:spacing w:val="-2"/>
                <w:sz w:val="24"/>
                <w:szCs w:val="24"/>
              </w:rPr>
              <w:t>Объем часов</w:t>
            </w:r>
          </w:p>
          <w:p w:rsidR="0008723A" w:rsidRDefault="0008723A" w:rsidP="00F910E0">
            <w:pPr>
              <w:shd w:val="clear" w:color="auto" w:fill="FFFFFF"/>
              <w:jc w:val="center"/>
              <w:rPr>
                <w:sz w:val="24"/>
                <w:szCs w:val="24"/>
              </w:rPr>
            </w:pPr>
          </w:p>
        </w:tc>
        <w:tc>
          <w:tcPr>
            <w:tcW w:w="1418" w:type="dxa"/>
            <w:vMerge w:val="restart"/>
            <w:tcBorders>
              <w:top w:val="single" w:sz="6" w:space="0" w:color="auto"/>
              <w:left w:val="single" w:sz="4" w:space="0" w:color="auto"/>
              <w:bottom w:val="single" w:sz="6" w:space="0" w:color="auto"/>
              <w:right w:val="single" w:sz="6" w:space="0" w:color="auto"/>
            </w:tcBorders>
            <w:shd w:val="clear" w:color="auto" w:fill="FFFFFF"/>
            <w:hideMark/>
          </w:tcPr>
          <w:p w:rsidR="0008723A" w:rsidRDefault="0008723A" w:rsidP="00E36AA7">
            <w:pPr>
              <w:shd w:val="clear" w:color="auto" w:fill="FFFFFF"/>
              <w:jc w:val="center"/>
              <w:rPr>
                <w:b/>
                <w:sz w:val="24"/>
                <w:szCs w:val="24"/>
              </w:rPr>
            </w:pPr>
            <w:r>
              <w:rPr>
                <w:b/>
                <w:sz w:val="24"/>
                <w:szCs w:val="24"/>
              </w:rPr>
              <w:t>Уровень освоения</w:t>
            </w:r>
          </w:p>
        </w:tc>
      </w:tr>
      <w:tr w:rsidR="0008723A" w:rsidTr="00A0352F">
        <w:trPr>
          <w:cantSplit/>
          <w:trHeight w:val="450"/>
        </w:trPr>
        <w:tc>
          <w:tcPr>
            <w:tcW w:w="3711" w:type="dxa"/>
            <w:vMerge/>
            <w:tcBorders>
              <w:top w:val="single" w:sz="6" w:space="0" w:color="auto"/>
              <w:left w:val="single" w:sz="6" w:space="0" w:color="auto"/>
              <w:bottom w:val="single" w:sz="6" w:space="0" w:color="auto"/>
              <w:right w:val="single" w:sz="6" w:space="0" w:color="auto"/>
            </w:tcBorders>
            <w:vAlign w:val="center"/>
            <w:hideMark/>
          </w:tcPr>
          <w:p w:rsidR="0008723A" w:rsidRDefault="0008723A" w:rsidP="00F910E0">
            <w:pPr>
              <w:widowControl/>
              <w:autoSpaceDE/>
              <w:autoSpaceDN/>
              <w:adjustRightInd/>
              <w:rPr>
                <w:sz w:val="24"/>
                <w:szCs w:val="24"/>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rsidR="0008723A" w:rsidRDefault="0008723A" w:rsidP="00F910E0">
            <w:pPr>
              <w:widowControl/>
              <w:autoSpaceDE/>
              <w:autoSpaceDN/>
              <w:adjustRightInd/>
              <w:rPr>
                <w:b/>
                <w:bCs/>
                <w:color w:val="000000"/>
                <w:spacing w:val="-2"/>
                <w:sz w:val="24"/>
                <w:szCs w:val="24"/>
              </w:rPr>
            </w:pPr>
          </w:p>
        </w:tc>
        <w:tc>
          <w:tcPr>
            <w:tcW w:w="709" w:type="dxa"/>
            <w:tcBorders>
              <w:top w:val="single" w:sz="4" w:space="0" w:color="auto"/>
              <w:left w:val="single" w:sz="6" w:space="0" w:color="auto"/>
              <w:bottom w:val="single" w:sz="6" w:space="0" w:color="auto"/>
              <w:right w:val="single" w:sz="4" w:space="0" w:color="auto"/>
            </w:tcBorders>
            <w:shd w:val="clear" w:color="auto" w:fill="FFFFFF"/>
            <w:hideMark/>
          </w:tcPr>
          <w:p w:rsidR="0008723A" w:rsidRDefault="00F910E0" w:rsidP="00F910E0">
            <w:pPr>
              <w:shd w:val="clear" w:color="auto" w:fill="FFFFFF"/>
              <w:jc w:val="center"/>
              <w:rPr>
                <w:b/>
                <w:bCs/>
                <w:color w:val="000000"/>
                <w:spacing w:val="-2"/>
                <w:sz w:val="24"/>
                <w:szCs w:val="24"/>
              </w:rPr>
            </w:pPr>
            <w:r>
              <w:rPr>
                <w:b/>
                <w:bCs/>
                <w:color w:val="000000"/>
                <w:spacing w:val="-2"/>
                <w:sz w:val="24"/>
                <w:szCs w:val="24"/>
              </w:rPr>
              <w:t>Т</w:t>
            </w:r>
          </w:p>
        </w:tc>
        <w:tc>
          <w:tcPr>
            <w:tcW w:w="708" w:type="dxa"/>
            <w:tcBorders>
              <w:top w:val="single" w:sz="4" w:space="0" w:color="auto"/>
              <w:left w:val="single" w:sz="4" w:space="0" w:color="auto"/>
              <w:bottom w:val="single" w:sz="6" w:space="0" w:color="auto"/>
              <w:right w:val="single" w:sz="4" w:space="0" w:color="auto"/>
            </w:tcBorders>
            <w:shd w:val="clear" w:color="auto" w:fill="FFFFFF"/>
            <w:hideMark/>
          </w:tcPr>
          <w:p w:rsidR="0008723A" w:rsidRDefault="0008723A" w:rsidP="00F910E0">
            <w:pPr>
              <w:shd w:val="clear" w:color="auto" w:fill="FFFFFF"/>
              <w:jc w:val="center"/>
              <w:rPr>
                <w:b/>
                <w:bCs/>
                <w:color w:val="000000"/>
                <w:spacing w:val="-2"/>
                <w:sz w:val="24"/>
                <w:szCs w:val="24"/>
              </w:rPr>
            </w:pPr>
            <w:r>
              <w:rPr>
                <w:b/>
                <w:bCs/>
                <w:color w:val="000000"/>
                <w:spacing w:val="-2"/>
                <w:sz w:val="24"/>
                <w:szCs w:val="24"/>
              </w:rPr>
              <w:t>Пр</w:t>
            </w:r>
          </w:p>
        </w:tc>
        <w:tc>
          <w:tcPr>
            <w:tcW w:w="709" w:type="dxa"/>
            <w:tcBorders>
              <w:top w:val="single" w:sz="4" w:space="0" w:color="auto"/>
              <w:left w:val="single" w:sz="4" w:space="0" w:color="auto"/>
              <w:bottom w:val="single" w:sz="6" w:space="0" w:color="auto"/>
              <w:right w:val="single" w:sz="4" w:space="0" w:color="auto"/>
            </w:tcBorders>
            <w:shd w:val="clear" w:color="auto" w:fill="FFFFFF"/>
            <w:hideMark/>
          </w:tcPr>
          <w:p w:rsidR="0008723A" w:rsidRDefault="0008723A" w:rsidP="00F910E0">
            <w:pPr>
              <w:shd w:val="clear" w:color="auto" w:fill="FFFFFF"/>
              <w:jc w:val="center"/>
              <w:rPr>
                <w:b/>
                <w:bCs/>
                <w:color w:val="000000"/>
                <w:spacing w:val="-2"/>
                <w:sz w:val="24"/>
                <w:szCs w:val="24"/>
              </w:rPr>
            </w:pPr>
            <w:r>
              <w:rPr>
                <w:b/>
                <w:bCs/>
                <w:color w:val="000000"/>
                <w:spacing w:val="-2"/>
                <w:sz w:val="24"/>
                <w:szCs w:val="24"/>
              </w:rPr>
              <w:t>Сам</w:t>
            </w:r>
          </w:p>
        </w:tc>
        <w:tc>
          <w:tcPr>
            <w:tcW w:w="1418" w:type="dxa"/>
            <w:vMerge/>
            <w:tcBorders>
              <w:top w:val="single" w:sz="6" w:space="0" w:color="auto"/>
              <w:left w:val="single" w:sz="4" w:space="0" w:color="auto"/>
              <w:bottom w:val="single" w:sz="6" w:space="0" w:color="auto"/>
              <w:right w:val="single" w:sz="6" w:space="0" w:color="auto"/>
            </w:tcBorders>
            <w:vAlign w:val="center"/>
            <w:hideMark/>
          </w:tcPr>
          <w:p w:rsidR="0008723A" w:rsidRDefault="0008723A" w:rsidP="00E36AA7">
            <w:pPr>
              <w:widowControl/>
              <w:autoSpaceDE/>
              <w:autoSpaceDN/>
              <w:adjustRightInd/>
              <w:rPr>
                <w:b/>
                <w:sz w:val="24"/>
                <w:szCs w:val="24"/>
              </w:rPr>
            </w:pPr>
          </w:p>
        </w:tc>
      </w:tr>
      <w:tr w:rsidR="0008723A" w:rsidTr="00A0352F">
        <w:trPr>
          <w:trHeight w:val="357"/>
        </w:trPr>
        <w:tc>
          <w:tcPr>
            <w:tcW w:w="3711" w:type="dxa"/>
            <w:tcBorders>
              <w:top w:val="single" w:sz="6" w:space="0" w:color="auto"/>
              <w:left w:val="single" w:sz="6" w:space="0" w:color="auto"/>
              <w:bottom w:val="single" w:sz="6" w:space="0" w:color="auto"/>
              <w:right w:val="single" w:sz="6" w:space="0" w:color="auto"/>
            </w:tcBorders>
            <w:shd w:val="clear" w:color="auto" w:fill="FFFFFF"/>
            <w:hideMark/>
          </w:tcPr>
          <w:p w:rsidR="0008723A" w:rsidRDefault="0008723A" w:rsidP="00F910E0">
            <w:pPr>
              <w:shd w:val="clear" w:color="auto" w:fill="FFFFFF"/>
              <w:jc w:val="center"/>
              <w:rPr>
                <w:b/>
                <w:sz w:val="24"/>
                <w:szCs w:val="24"/>
              </w:rPr>
            </w:pPr>
            <w:r>
              <w:rPr>
                <w:b/>
                <w:bCs/>
                <w:color w:val="000000"/>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08723A" w:rsidRDefault="0008723A" w:rsidP="00F910E0">
            <w:pPr>
              <w:jc w:val="center"/>
              <w:rPr>
                <w:b/>
                <w:bCs/>
                <w:color w:val="000000"/>
                <w:spacing w:val="-2"/>
                <w:sz w:val="24"/>
                <w:szCs w:val="24"/>
              </w:rPr>
            </w:pPr>
            <w:r>
              <w:rPr>
                <w:b/>
                <w:bCs/>
                <w:color w:val="000000"/>
                <w:spacing w:val="-2"/>
                <w:sz w:val="24"/>
                <w:szCs w:val="24"/>
              </w:rPr>
              <w:t>2</w:t>
            </w:r>
          </w:p>
        </w:tc>
        <w:tc>
          <w:tcPr>
            <w:tcW w:w="2126" w:type="dxa"/>
            <w:gridSpan w:val="3"/>
            <w:tcBorders>
              <w:top w:val="single" w:sz="6" w:space="0" w:color="auto"/>
              <w:left w:val="single" w:sz="6" w:space="0" w:color="auto"/>
              <w:bottom w:val="single" w:sz="6" w:space="0" w:color="auto"/>
              <w:right w:val="single" w:sz="4" w:space="0" w:color="auto"/>
            </w:tcBorders>
            <w:shd w:val="clear" w:color="auto" w:fill="FFFFFF"/>
            <w:hideMark/>
          </w:tcPr>
          <w:p w:rsidR="0008723A" w:rsidRDefault="0008723A" w:rsidP="00F910E0">
            <w:pPr>
              <w:shd w:val="clear" w:color="auto" w:fill="FFFFFF"/>
              <w:jc w:val="center"/>
              <w:rPr>
                <w:i/>
                <w:sz w:val="24"/>
                <w:szCs w:val="24"/>
              </w:rPr>
            </w:pPr>
            <w:r>
              <w:rPr>
                <w:b/>
                <w:bCs/>
                <w:color w:val="000000"/>
                <w:sz w:val="24"/>
                <w:szCs w:val="24"/>
              </w:rPr>
              <w:t>3</w:t>
            </w:r>
          </w:p>
        </w:tc>
        <w:tc>
          <w:tcPr>
            <w:tcW w:w="1418" w:type="dxa"/>
            <w:tcBorders>
              <w:top w:val="single" w:sz="6" w:space="0" w:color="auto"/>
              <w:left w:val="single" w:sz="4" w:space="0" w:color="auto"/>
              <w:bottom w:val="single" w:sz="6" w:space="0" w:color="auto"/>
              <w:right w:val="single" w:sz="6" w:space="0" w:color="auto"/>
            </w:tcBorders>
            <w:shd w:val="clear" w:color="auto" w:fill="FFFFFF"/>
            <w:hideMark/>
          </w:tcPr>
          <w:p w:rsidR="0008723A" w:rsidRDefault="0008723A" w:rsidP="00E36AA7">
            <w:pPr>
              <w:shd w:val="clear" w:color="auto" w:fill="FFFFFF"/>
              <w:jc w:val="center"/>
              <w:rPr>
                <w:b/>
                <w:sz w:val="24"/>
                <w:szCs w:val="24"/>
              </w:rPr>
            </w:pPr>
            <w:r>
              <w:rPr>
                <w:b/>
                <w:sz w:val="24"/>
                <w:szCs w:val="24"/>
              </w:rPr>
              <w:t>4</w:t>
            </w:r>
          </w:p>
        </w:tc>
      </w:tr>
      <w:tr w:rsidR="0008723A" w:rsidTr="00A0352F">
        <w:trPr>
          <w:trHeight w:val="357"/>
        </w:trPr>
        <w:tc>
          <w:tcPr>
            <w:tcW w:w="10515" w:type="dxa"/>
            <w:gridSpan w:val="2"/>
            <w:tcBorders>
              <w:top w:val="single" w:sz="6" w:space="0" w:color="auto"/>
              <w:left w:val="single" w:sz="6" w:space="0" w:color="auto"/>
              <w:bottom w:val="single" w:sz="6" w:space="0" w:color="auto"/>
              <w:right w:val="single" w:sz="4" w:space="0" w:color="auto"/>
            </w:tcBorders>
            <w:shd w:val="clear" w:color="auto" w:fill="FFFFFF"/>
            <w:hideMark/>
          </w:tcPr>
          <w:p w:rsidR="0008723A" w:rsidRDefault="0008723A" w:rsidP="00F910E0">
            <w:pPr>
              <w:jc w:val="center"/>
              <w:rPr>
                <w:b/>
                <w:bCs/>
                <w:color w:val="000000"/>
                <w:spacing w:val="-2"/>
                <w:sz w:val="24"/>
                <w:szCs w:val="24"/>
              </w:rPr>
            </w:pPr>
            <w:r>
              <w:rPr>
                <w:b/>
                <w:bCs/>
                <w:color w:val="000000"/>
                <w:spacing w:val="-1"/>
                <w:sz w:val="24"/>
                <w:szCs w:val="24"/>
              </w:rPr>
              <w:t xml:space="preserve">                                         </w:t>
            </w:r>
            <w:r w:rsidR="00701219">
              <w:rPr>
                <w:b/>
                <w:bCs/>
                <w:color w:val="000000"/>
                <w:spacing w:val="-1"/>
                <w:sz w:val="24"/>
                <w:szCs w:val="24"/>
              </w:rPr>
              <w:t xml:space="preserve">                      Содержани</w:t>
            </w:r>
          </w:p>
        </w:tc>
        <w:tc>
          <w:tcPr>
            <w:tcW w:w="709" w:type="dxa"/>
            <w:tcBorders>
              <w:top w:val="single" w:sz="6" w:space="0" w:color="auto"/>
              <w:left w:val="single" w:sz="6" w:space="0" w:color="auto"/>
              <w:bottom w:val="single" w:sz="4" w:space="0" w:color="auto"/>
              <w:right w:val="single" w:sz="4" w:space="0" w:color="auto"/>
            </w:tcBorders>
            <w:shd w:val="clear" w:color="auto" w:fill="FFFFFF"/>
          </w:tcPr>
          <w:p w:rsidR="0008723A" w:rsidRDefault="0008723A" w:rsidP="00F910E0">
            <w:pPr>
              <w:shd w:val="clear" w:color="auto" w:fill="FFFFFF"/>
              <w:jc w:val="center"/>
              <w:rPr>
                <w:bCs/>
                <w:i/>
                <w:color w:val="000000"/>
                <w:sz w:val="24"/>
                <w:szCs w:val="24"/>
              </w:rPr>
            </w:pPr>
          </w:p>
        </w:tc>
        <w:tc>
          <w:tcPr>
            <w:tcW w:w="708" w:type="dxa"/>
            <w:tcBorders>
              <w:top w:val="single" w:sz="6" w:space="0" w:color="auto"/>
              <w:left w:val="single" w:sz="4" w:space="0" w:color="auto"/>
              <w:bottom w:val="single" w:sz="4" w:space="0" w:color="auto"/>
              <w:right w:val="single" w:sz="4" w:space="0" w:color="auto"/>
            </w:tcBorders>
            <w:shd w:val="clear" w:color="auto" w:fill="FFFFFF"/>
          </w:tcPr>
          <w:p w:rsidR="0008723A" w:rsidRDefault="0008723A" w:rsidP="00F910E0">
            <w:pPr>
              <w:shd w:val="clear" w:color="auto" w:fill="FFFFFF"/>
              <w:jc w:val="center"/>
              <w:rPr>
                <w:bCs/>
                <w:i/>
                <w:color w:val="000000"/>
                <w:sz w:val="24"/>
                <w:szCs w:val="24"/>
              </w:rPr>
            </w:pPr>
          </w:p>
        </w:tc>
        <w:tc>
          <w:tcPr>
            <w:tcW w:w="709" w:type="dxa"/>
            <w:tcBorders>
              <w:top w:val="single" w:sz="6" w:space="0" w:color="auto"/>
              <w:left w:val="single" w:sz="4" w:space="0" w:color="auto"/>
              <w:bottom w:val="single" w:sz="4" w:space="0" w:color="auto"/>
              <w:right w:val="single" w:sz="4" w:space="0" w:color="auto"/>
            </w:tcBorders>
            <w:shd w:val="clear" w:color="auto" w:fill="FFFFFF"/>
          </w:tcPr>
          <w:p w:rsidR="0008723A" w:rsidRDefault="0008723A" w:rsidP="00F910E0">
            <w:pPr>
              <w:shd w:val="clear" w:color="auto" w:fill="FFFFFF"/>
              <w:jc w:val="center"/>
              <w:rPr>
                <w:bCs/>
                <w:i/>
                <w:color w:val="000000"/>
                <w:sz w:val="24"/>
                <w:szCs w:val="24"/>
              </w:rPr>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08723A" w:rsidRDefault="0008723A" w:rsidP="00E36AA7">
            <w:pPr>
              <w:shd w:val="clear" w:color="auto" w:fill="FFFFFF"/>
              <w:jc w:val="center"/>
              <w:rPr>
                <w:i/>
                <w:sz w:val="24"/>
                <w:szCs w:val="24"/>
              </w:rPr>
            </w:pPr>
          </w:p>
        </w:tc>
      </w:tr>
      <w:tr w:rsidR="0008723A" w:rsidTr="00A0352F">
        <w:trPr>
          <w:cantSplit/>
          <w:trHeight w:val="537"/>
        </w:trPr>
        <w:tc>
          <w:tcPr>
            <w:tcW w:w="3711" w:type="dxa"/>
            <w:tcBorders>
              <w:top w:val="single" w:sz="4" w:space="0" w:color="auto"/>
              <w:left w:val="single" w:sz="4" w:space="0" w:color="auto"/>
              <w:bottom w:val="single" w:sz="4" w:space="0" w:color="auto"/>
              <w:right w:val="single" w:sz="4" w:space="0" w:color="auto"/>
            </w:tcBorders>
            <w:vAlign w:val="center"/>
            <w:hideMark/>
          </w:tcPr>
          <w:p w:rsidR="0008723A" w:rsidRDefault="0008723A" w:rsidP="00F910E0">
            <w:pPr>
              <w:rPr>
                <w:rFonts w:eastAsia="Times New Roman"/>
                <w:sz w:val="24"/>
                <w:szCs w:val="24"/>
              </w:rPr>
            </w:pPr>
            <w:r>
              <w:rPr>
                <w:rFonts w:eastAsia="Times New Roman"/>
                <w:sz w:val="24"/>
                <w:szCs w:val="24"/>
              </w:rPr>
              <w:t>Тема 1. Довзийтар.Мотт а, йоза а,литература а.</w:t>
            </w:r>
          </w:p>
        </w:tc>
        <w:tc>
          <w:tcPr>
            <w:tcW w:w="6804" w:type="dxa"/>
            <w:tcBorders>
              <w:top w:val="single" w:sz="4" w:space="0" w:color="auto"/>
              <w:left w:val="single" w:sz="4" w:space="0" w:color="auto"/>
              <w:bottom w:val="single" w:sz="4" w:space="0" w:color="auto"/>
              <w:right w:val="single" w:sz="4" w:space="0" w:color="auto"/>
            </w:tcBorders>
            <w:hideMark/>
          </w:tcPr>
          <w:p w:rsidR="00BB59EE" w:rsidRPr="00BB59EE" w:rsidRDefault="00BB59EE" w:rsidP="00F910E0">
            <w:pPr>
              <w:rPr>
                <w:rFonts w:eastAsia="Times New Roman"/>
                <w:b/>
                <w:sz w:val="24"/>
                <w:szCs w:val="24"/>
              </w:rPr>
            </w:pPr>
            <w:r w:rsidRPr="00BB59EE">
              <w:rPr>
                <w:rFonts w:eastAsia="Times New Roman"/>
                <w:b/>
                <w:sz w:val="24"/>
                <w:szCs w:val="24"/>
              </w:rPr>
              <w:t>Содержани</w:t>
            </w:r>
            <w:r w:rsidR="003E0D15">
              <w:rPr>
                <w:rFonts w:eastAsia="Times New Roman"/>
                <w:b/>
                <w:sz w:val="24"/>
                <w:szCs w:val="24"/>
              </w:rPr>
              <w:t xml:space="preserve"> учебного предмета</w:t>
            </w:r>
          </w:p>
          <w:p w:rsidR="0008723A" w:rsidRDefault="0008723A" w:rsidP="00F910E0">
            <w:pPr>
              <w:rPr>
                <w:rFonts w:eastAsia="Times New Roman"/>
                <w:sz w:val="24"/>
                <w:szCs w:val="24"/>
              </w:rPr>
            </w:pPr>
            <w:r>
              <w:rPr>
                <w:rFonts w:eastAsia="Times New Roman"/>
                <w:sz w:val="24"/>
                <w:szCs w:val="24"/>
              </w:rPr>
              <w:t>Довзийтар. Нохчийн къоман дахарехь</w:t>
            </w:r>
          </w:p>
          <w:p w:rsidR="0008723A" w:rsidRDefault="0008723A" w:rsidP="00F910E0">
            <w:pPr>
              <w:rPr>
                <w:rFonts w:eastAsia="Times New Roman"/>
                <w:sz w:val="24"/>
                <w:szCs w:val="24"/>
              </w:rPr>
            </w:pPr>
            <w:r>
              <w:rPr>
                <w:rFonts w:eastAsia="Times New Roman"/>
                <w:sz w:val="24"/>
                <w:szCs w:val="24"/>
              </w:rPr>
              <w:t xml:space="preserve">40-50-чуй шерашкахь кхолладелла хьал. </w:t>
            </w:r>
          </w:p>
        </w:tc>
        <w:tc>
          <w:tcPr>
            <w:tcW w:w="709" w:type="dxa"/>
            <w:tcBorders>
              <w:top w:val="single" w:sz="4" w:space="0" w:color="auto"/>
              <w:left w:val="single" w:sz="4" w:space="0" w:color="auto"/>
              <w:bottom w:val="single" w:sz="4" w:space="0" w:color="auto"/>
              <w:right w:val="single" w:sz="4" w:space="0" w:color="auto"/>
            </w:tcBorders>
            <w:hideMark/>
          </w:tcPr>
          <w:p w:rsidR="0008723A" w:rsidRPr="00797CCD" w:rsidRDefault="0008723A" w:rsidP="00F910E0">
            <w:pPr>
              <w:rPr>
                <w:sz w:val="24"/>
                <w:szCs w:val="24"/>
              </w:rPr>
            </w:pPr>
            <w:r w:rsidRPr="00797CCD">
              <w:rPr>
                <w:rFonts w:eastAsia="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08723A" w:rsidRPr="00797CCD" w:rsidRDefault="0008723A"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8723A" w:rsidRPr="00797CCD" w:rsidRDefault="0008723A"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08723A" w:rsidRDefault="0008723A" w:rsidP="00E36AA7">
            <w:pPr>
              <w:jc w:val="center"/>
              <w:rPr>
                <w:rFonts w:eastAsia="Times New Roman"/>
                <w:sz w:val="24"/>
                <w:szCs w:val="24"/>
              </w:rPr>
            </w:pPr>
            <w:r>
              <w:rPr>
                <w:rFonts w:eastAsia="Times New Roman"/>
                <w:sz w:val="24"/>
                <w:szCs w:val="24"/>
              </w:rPr>
              <w:t>2</w:t>
            </w:r>
          </w:p>
        </w:tc>
      </w:tr>
      <w:tr w:rsidR="0008723A" w:rsidTr="00A0352F">
        <w:trPr>
          <w:cantSplit/>
          <w:trHeight w:val="507"/>
        </w:trPr>
        <w:tc>
          <w:tcPr>
            <w:tcW w:w="3711" w:type="dxa"/>
            <w:tcBorders>
              <w:top w:val="single" w:sz="4" w:space="0" w:color="auto"/>
              <w:left w:val="single" w:sz="4" w:space="0" w:color="auto"/>
              <w:bottom w:val="single" w:sz="4" w:space="0" w:color="auto"/>
              <w:right w:val="single" w:sz="4" w:space="0" w:color="auto"/>
            </w:tcBorders>
            <w:hideMark/>
          </w:tcPr>
          <w:p w:rsidR="0008723A" w:rsidRPr="002A007C" w:rsidRDefault="0008723A" w:rsidP="00F910E0">
            <w:pPr>
              <w:rPr>
                <w:rFonts w:eastAsia="Times New Roman"/>
                <w:sz w:val="24"/>
                <w:szCs w:val="24"/>
              </w:rPr>
            </w:pPr>
            <w:r>
              <w:rPr>
                <w:rFonts w:eastAsia="Times New Roman"/>
                <w:sz w:val="24"/>
                <w:szCs w:val="24"/>
              </w:rPr>
              <w:t>Тема 2.</w:t>
            </w:r>
            <w:r w:rsidR="00671D17">
              <w:rPr>
                <w:rFonts w:eastAsia="Times New Roman"/>
                <w:sz w:val="24"/>
                <w:szCs w:val="24"/>
              </w:rPr>
              <w:t>Йа</w:t>
            </w:r>
            <w:r>
              <w:rPr>
                <w:rFonts w:eastAsia="Times New Roman"/>
                <w:sz w:val="24"/>
                <w:szCs w:val="24"/>
              </w:rPr>
              <w:t>здархочун дахар, кхолларалла. Роман «Маца девза доттаг1алла».</w:t>
            </w:r>
          </w:p>
        </w:tc>
        <w:tc>
          <w:tcPr>
            <w:tcW w:w="6804" w:type="dxa"/>
            <w:tcBorders>
              <w:top w:val="single" w:sz="4" w:space="0" w:color="auto"/>
              <w:left w:val="single" w:sz="4" w:space="0" w:color="auto"/>
              <w:bottom w:val="single" w:sz="4" w:space="0" w:color="auto"/>
              <w:right w:val="single" w:sz="4" w:space="0" w:color="auto"/>
            </w:tcBorders>
            <w:hideMark/>
          </w:tcPr>
          <w:p w:rsidR="003E0D15" w:rsidRPr="003E0D15" w:rsidRDefault="003E0D15" w:rsidP="00F910E0">
            <w:pPr>
              <w:rPr>
                <w:rFonts w:eastAsia="Times New Roman"/>
                <w:b/>
                <w:sz w:val="24"/>
                <w:szCs w:val="24"/>
              </w:rPr>
            </w:pPr>
            <w:r w:rsidRPr="00BB59EE">
              <w:rPr>
                <w:rFonts w:eastAsia="Times New Roman"/>
                <w:b/>
                <w:sz w:val="24"/>
                <w:szCs w:val="24"/>
              </w:rPr>
              <w:t>Содержани</w:t>
            </w:r>
            <w:r>
              <w:rPr>
                <w:rFonts w:eastAsia="Times New Roman"/>
                <w:b/>
                <w:sz w:val="24"/>
                <w:szCs w:val="24"/>
              </w:rPr>
              <w:t xml:space="preserve"> учебного предмета</w:t>
            </w:r>
          </w:p>
          <w:p w:rsidR="0008723A" w:rsidRDefault="0008723A" w:rsidP="00F910E0">
            <w:pPr>
              <w:rPr>
                <w:rFonts w:eastAsia="Times New Roman"/>
                <w:b/>
                <w:sz w:val="24"/>
                <w:szCs w:val="24"/>
              </w:rPr>
            </w:pPr>
            <w:r>
              <w:rPr>
                <w:rFonts w:eastAsia="Times New Roman"/>
                <w:sz w:val="24"/>
                <w:szCs w:val="24"/>
              </w:rPr>
              <w:t xml:space="preserve">Арсанов </w:t>
            </w:r>
            <w:r w:rsidR="00D60959">
              <w:rPr>
                <w:rFonts w:eastAsia="Times New Roman"/>
                <w:sz w:val="24"/>
                <w:szCs w:val="24"/>
              </w:rPr>
              <w:t xml:space="preserve">С-Б. </w:t>
            </w:r>
            <w:r>
              <w:rPr>
                <w:rFonts w:eastAsia="Times New Roman"/>
                <w:sz w:val="24"/>
                <w:szCs w:val="24"/>
              </w:rPr>
              <w:t>дахар</w:t>
            </w:r>
            <w:r w:rsidR="002A007C">
              <w:rPr>
                <w:rFonts w:eastAsia="Times New Roman"/>
                <w:sz w:val="24"/>
                <w:szCs w:val="24"/>
              </w:rPr>
              <w:t xml:space="preserve"> а</w:t>
            </w:r>
            <w:r>
              <w:rPr>
                <w:rFonts w:eastAsia="Times New Roman"/>
                <w:sz w:val="24"/>
                <w:szCs w:val="24"/>
              </w:rPr>
              <w:t>, кхолларалла</w:t>
            </w:r>
            <w:r w:rsidR="002A007C">
              <w:rPr>
                <w:rFonts w:eastAsia="Times New Roman"/>
                <w:sz w:val="24"/>
                <w:szCs w:val="24"/>
              </w:rPr>
              <w:t xml:space="preserve"> а</w:t>
            </w:r>
            <w:r>
              <w:rPr>
                <w:rFonts w:eastAsia="Times New Roman"/>
                <w:sz w:val="24"/>
                <w:szCs w:val="24"/>
              </w:rPr>
              <w:t>.  Роман «Маца девза  доттаг1алла».</w:t>
            </w:r>
          </w:p>
        </w:tc>
        <w:tc>
          <w:tcPr>
            <w:tcW w:w="709" w:type="dxa"/>
            <w:tcBorders>
              <w:top w:val="single" w:sz="4" w:space="0" w:color="auto"/>
              <w:left w:val="single" w:sz="4" w:space="0" w:color="auto"/>
              <w:bottom w:val="single" w:sz="4" w:space="0" w:color="auto"/>
              <w:right w:val="single" w:sz="4" w:space="0" w:color="auto"/>
            </w:tcBorders>
            <w:hideMark/>
          </w:tcPr>
          <w:p w:rsidR="0008723A" w:rsidRPr="00797CCD" w:rsidRDefault="0008723A" w:rsidP="00F910E0">
            <w:pPr>
              <w:rPr>
                <w:sz w:val="24"/>
                <w:szCs w:val="24"/>
              </w:rPr>
            </w:pPr>
            <w:r w:rsidRPr="00797CCD">
              <w:rPr>
                <w:rFonts w:eastAsia="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08723A" w:rsidRPr="00797CCD" w:rsidRDefault="0008723A"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8723A" w:rsidRPr="00797CCD" w:rsidRDefault="0008723A"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08723A" w:rsidRDefault="0008723A" w:rsidP="00E36AA7">
            <w:pPr>
              <w:jc w:val="center"/>
              <w:rPr>
                <w:rFonts w:eastAsia="Times New Roman"/>
                <w:sz w:val="24"/>
                <w:szCs w:val="24"/>
              </w:rPr>
            </w:pPr>
            <w:r>
              <w:rPr>
                <w:rFonts w:eastAsia="Times New Roman"/>
                <w:sz w:val="24"/>
                <w:szCs w:val="24"/>
              </w:rPr>
              <w:t>2</w:t>
            </w:r>
          </w:p>
        </w:tc>
      </w:tr>
      <w:tr w:rsidR="0008723A" w:rsidTr="00A0352F">
        <w:trPr>
          <w:cantSplit/>
          <w:trHeight w:val="661"/>
        </w:trPr>
        <w:tc>
          <w:tcPr>
            <w:tcW w:w="3711" w:type="dxa"/>
            <w:tcBorders>
              <w:top w:val="single" w:sz="4" w:space="0" w:color="auto"/>
              <w:left w:val="single" w:sz="4" w:space="0" w:color="auto"/>
              <w:bottom w:val="single" w:sz="4" w:space="0" w:color="auto"/>
              <w:right w:val="single" w:sz="4" w:space="0" w:color="auto"/>
            </w:tcBorders>
            <w:hideMark/>
          </w:tcPr>
          <w:p w:rsidR="0008723A" w:rsidRPr="00BB59EE" w:rsidRDefault="0008723A" w:rsidP="00F910E0">
            <w:pPr>
              <w:rPr>
                <w:rFonts w:eastAsia="Times New Roman"/>
                <w:sz w:val="24"/>
                <w:szCs w:val="24"/>
              </w:rPr>
            </w:pPr>
            <w:r>
              <w:rPr>
                <w:rFonts w:eastAsia="Times New Roman"/>
                <w:sz w:val="24"/>
                <w:szCs w:val="24"/>
              </w:rPr>
              <w:t>Тема 3.</w:t>
            </w:r>
            <w:r w:rsidR="002A007C">
              <w:rPr>
                <w:rFonts w:eastAsia="Times New Roman"/>
                <w:sz w:val="24"/>
                <w:szCs w:val="24"/>
              </w:rPr>
              <w:t xml:space="preserve"> Мамакаев М.А.дахар а, ,кхолларалла а. «Даймахке», «Зама».</w:t>
            </w:r>
          </w:p>
        </w:tc>
        <w:tc>
          <w:tcPr>
            <w:tcW w:w="6804" w:type="dxa"/>
            <w:tcBorders>
              <w:top w:val="single" w:sz="4" w:space="0" w:color="auto"/>
              <w:left w:val="single" w:sz="4" w:space="0" w:color="auto"/>
              <w:bottom w:val="single" w:sz="4" w:space="0" w:color="auto"/>
              <w:right w:val="single" w:sz="4" w:space="0" w:color="auto"/>
            </w:tcBorders>
            <w:hideMark/>
          </w:tcPr>
          <w:p w:rsidR="003E0D15" w:rsidRPr="003E0D15" w:rsidRDefault="003E0D15" w:rsidP="00F910E0">
            <w:pPr>
              <w:rPr>
                <w:rFonts w:eastAsia="Times New Roman"/>
                <w:b/>
                <w:sz w:val="24"/>
                <w:szCs w:val="24"/>
              </w:rPr>
            </w:pPr>
            <w:r w:rsidRPr="00BB59EE">
              <w:rPr>
                <w:rFonts w:eastAsia="Times New Roman"/>
                <w:b/>
                <w:sz w:val="24"/>
                <w:szCs w:val="24"/>
              </w:rPr>
              <w:t>Содержани</w:t>
            </w:r>
            <w:r>
              <w:rPr>
                <w:rFonts w:eastAsia="Times New Roman"/>
                <w:b/>
                <w:sz w:val="24"/>
                <w:szCs w:val="24"/>
              </w:rPr>
              <w:t xml:space="preserve"> учебного предмета</w:t>
            </w:r>
          </w:p>
          <w:p w:rsidR="002A007C" w:rsidRDefault="00F33810" w:rsidP="00F910E0">
            <w:pPr>
              <w:rPr>
                <w:rFonts w:eastAsia="Times New Roman"/>
                <w:sz w:val="24"/>
                <w:szCs w:val="24"/>
              </w:rPr>
            </w:pPr>
            <w:r>
              <w:rPr>
                <w:rFonts w:eastAsia="Times New Roman"/>
                <w:sz w:val="24"/>
                <w:szCs w:val="24"/>
              </w:rPr>
              <w:t xml:space="preserve">Мамакаев М.А.дахар а, </w:t>
            </w:r>
            <w:r w:rsidR="002A007C">
              <w:rPr>
                <w:rFonts w:eastAsia="Times New Roman"/>
                <w:sz w:val="24"/>
                <w:szCs w:val="24"/>
              </w:rPr>
              <w:t>кхолларалла а. «Даймахке», «Зама».</w:t>
            </w:r>
          </w:p>
          <w:p w:rsidR="0008723A" w:rsidRDefault="0008723A" w:rsidP="00F910E0">
            <w:pPr>
              <w:rPr>
                <w:rFonts w:eastAsia="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08723A" w:rsidRPr="00797CCD" w:rsidRDefault="0008723A" w:rsidP="00F910E0">
            <w:pPr>
              <w:rPr>
                <w:sz w:val="24"/>
                <w:szCs w:val="24"/>
              </w:rPr>
            </w:pPr>
            <w:r w:rsidRPr="00797CCD">
              <w:rPr>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08723A" w:rsidRPr="00797CCD" w:rsidRDefault="0008723A"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8723A" w:rsidRPr="00797CCD" w:rsidRDefault="0008723A"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08723A" w:rsidRDefault="0008723A" w:rsidP="00E36AA7">
            <w:pPr>
              <w:jc w:val="center"/>
              <w:rPr>
                <w:rFonts w:eastAsia="Times New Roman"/>
                <w:sz w:val="24"/>
                <w:szCs w:val="24"/>
              </w:rPr>
            </w:pPr>
            <w:r>
              <w:rPr>
                <w:rFonts w:eastAsia="Times New Roman"/>
                <w:sz w:val="24"/>
                <w:szCs w:val="24"/>
              </w:rPr>
              <w:t>2</w:t>
            </w:r>
          </w:p>
        </w:tc>
      </w:tr>
      <w:tr w:rsidR="0008723A" w:rsidTr="00A0352F">
        <w:trPr>
          <w:cantSplit/>
          <w:trHeight w:val="531"/>
        </w:trPr>
        <w:tc>
          <w:tcPr>
            <w:tcW w:w="3711" w:type="dxa"/>
            <w:tcBorders>
              <w:top w:val="single" w:sz="4" w:space="0" w:color="auto"/>
              <w:left w:val="single" w:sz="4" w:space="0" w:color="auto"/>
              <w:bottom w:val="single" w:sz="4" w:space="0" w:color="auto"/>
              <w:right w:val="single" w:sz="4" w:space="0" w:color="auto"/>
            </w:tcBorders>
            <w:hideMark/>
          </w:tcPr>
          <w:p w:rsidR="0008723A" w:rsidRPr="00BB59EE" w:rsidRDefault="0008723A" w:rsidP="00F910E0">
            <w:pPr>
              <w:rPr>
                <w:rFonts w:eastAsia="Times New Roman"/>
                <w:sz w:val="24"/>
                <w:szCs w:val="24"/>
              </w:rPr>
            </w:pPr>
            <w:r>
              <w:rPr>
                <w:rFonts w:eastAsia="Times New Roman"/>
                <w:sz w:val="24"/>
                <w:szCs w:val="24"/>
              </w:rPr>
              <w:t>Тема 4.</w:t>
            </w:r>
            <w:r w:rsidR="002A007C">
              <w:rPr>
                <w:rFonts w:eastAsia="Times New Roman"/>
                <w:sz w:val="24"/>
                <w:szCs w:val="24"/>
              </w:rPr>
              <w:t xml:space="preserve"> Мамакаев Мохьмад роман «Зеламха».  </w:t>
            </w:r>
          </w:p>
        </w:tc>
        <w:tc>
          <w:tcPr>
            <w:tcW w:w="6804" w:type="dxa"/>
            <w:tcBorders>
              <w:top w:val="single" w:sz="4" w:space="0" w:color="auto"/>
              <w:left w:val="single" w:sz="4" w:space="0" w:color="auto"/>
              <w:bottom w:val="single" w:sz="4" w:space="0" w:color="auto"/>
              <w:right w:val="single" w:sz="4" w:space="0" w:color="auto"/>
            </w:tcBorders>
            <w:hideMark/>
          </w:tcPr>
          <w:p w:rsidR="003E0D15" w:rsidRPr="00701219" w:rsidRDefault="003E0D15" w:rsidP="00F910E0">
            <w:pPr>
              <w:rPr>
                <w:b/>
                <w:bCs/>
                <w:color w:val="000000"/>
                <w:spacing w:val="-1"/>
                <w:sz w:val="24"/>
                <w:szCs w:val="24"/>
              </w:rPr>
            </w:pPr>
            <w:r>
              <w:rPr>
                <w:b/>
                <w:bCs/>
                <w:color w:val="000000"/>
                <w:spacing w:val="-1"/>
                <w:sz w:val="24"/>
                <w:szCs w:val="24"/>
              </w:rPr>
              <w:t>Практически заняти</w:t>
            </w:r>
            <w:r w:rsidR="0021189B">
              <w:rPr>
                <w:b/>
                <w:bCs/>
                <w:color w:val="000000"/>
                <w:spacing w:val="-1"/>
                <w:sz w:val="24"/>
                <w:szCs w:val="24"/>
              </w:rPr>
              <w:t>№1.</w:t>
            </w:r>
            <w:r>
              <w:rPr>
                <w:b/>
                <w:bCs/>
                <w:color w:val="000000"/>
                <w:spacing w:val="-1"/>
                <w:sz w:val="24"/>
                <w:szCs w:val="24"/>
              </w:rPr>
              <w:t xml:space="preserve"> </w:t>
            </w:r>
          </w:p>
          <w:p w:rsidR="0008723A" w:rsidRDefault="00D60959" w:rsidP="00F910E0">
            <w:pPr>
              <w:rPr>
                <w:rFonts w:eastAsia="Times New Roman"/>
                <w:sz w:val="24"/>
                <w:szCs w:val="24"/>
              </w:rPr>
            </w:pPr>
            <w:r>
              <w:rPr>
                <w:rFonts w:eastAsia="Times New Roman"/>
                <w:sz w:val="24"/>
                <w:szCs w:val="24"/>
              </w:rPr>
              <w:t xml:space="preserve">Мамакаев М.А.  «Зеламха»-исторически бакъдолчийн  буха т1ехь роман.  </w:t>
            </w:r>
          </w:p>
        </w:tc>
        <w:tc>
          <w:tcPr>
            <w:tcW w:w="709" w:type="dxa"/>
            <w:tcBorders>
              <w:top w:val="single" w:sz="4" w:space="0" w:color="auto"/>
              <w:left w:val="single" w:sz="4" w:space="0" w:color="auto"/>
              <w:bottom w:val="single" w:sz="4" w:space="0" w:color="auto"/>
              <w:right w:val="single" w:sz="4" w:space="0" w:color="auto"/>
            </w:tcBorders>
            <w:hideMark/>
          </w:tcPr>
          <w:p w:rsidR="0008723A" w:rsidRPr="00797CCD" w:rsidRDefault="0008723A"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08723A"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08723A" w:rsidRPr="00797CCD" w:rsidRDefault="0008723A"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08723A" w:rsidRDefault="0008723A" w:rsidP="00E36AA7">
            <w:pPr>
              <w:jc w:val="center"/>
              <w:rPr>
                <w:rFonts w:eastAsia="Times New Roman"/>
                <w:sz w:val="24"/>
                <w:szCs w:val="24"/>
              </w:rPr>
            </w:pPr>
            <w:r>
              <w:rPr>
                <w:rFonts w:eastAsia="Times New Roman"/>
                <w:sz w:val="24"/>
                <w:szCs w:val="24"/>
              </w:rPr>
              <w:t>2</w:t>
            </w:r>
          </w:p>
        </w:tc>
      </w:tr>
      <w:tr w:rsidR="00D60959" w:rsidTr="00A0352F">
        <w:trPr>
          <w:cantSplit/>
          <w:trHeight w:val="260"/>
        </w:trPr>
        <w:tc>
          <w:tcPr>
            <w:tcW w:w="3711" w:type="dxa"/>
            <w:tcBorders>
              <w:top w:val="single" w:sz="4" w:space="0" w:color="auto"/>
              <w:left w:val="single" w:sz="4" w:space="0" w:color="auto"/>
              <w:bottom w:val="single" w:sz="4" w:space="0" w:color="auto"/>
              <w:right w:val="single" w:sz="4" w:space="0" w:color="auto"/>
            </w:tcBorders>
            <w:hideMark/>
          </w:tcPr>
          <w:p w:rsidR="00D60959" w:rsidRPr="009A6A37" w:rsidRDefault="00D60959" w:rsidP="00F910E0">
            <w:pPr>
              <w:rPr>
                <w:rFonts w:eastAsia="Times New Roman"/>
                <w:sz w:val="24"/>
                <w:szCs w:val="24"/>
              </w:rPr>
            </w:pPr>
            <w:r>
              <w:rPr>
                <w:rFonts w:eastAsia="Times New Roman"/>
                <w:sz w:val="24"/>
                <w:szCs w:val="24"/>
              </w:rPr>
              <w:t>Тема 5. Къамел кхиор.</w:t>
            </w:r>
          </w:p>
        </w:tc>
        <w:tc>
          <w:tcPr>
            <w:tcW w:w="6804" w:type="dxa"/>
            <w:tcBorders>
              <w:top w:val="single" w:sz="4" w:space="0" w:color="auto"/>
              <w:left w:val="single" w:sz="4" w:space="0" w:color="auto"/>
              <w:bottom w:val="single" w:sz="4" w:space="0" w:color="auto"/>
              <w:right w:val="single" w:sz="4" w:space="0" w:color="auto"/>
            </w:tcBorders>
            <w:hideMark/>
          </w:tcPr>
          <w:p w:rsidR="00D60959" w:rsidRDefault="00701219" w:rsidP="00F910E0">
            <w:pPr>
              <w:rPr>
                <w:b/>
                <w:bCs/>
                <w:color w:val="000000"/>
                <w:spacing w:val="-1"/>
                <w:sz w:val="24"/>
                <w:szCs w:val="24"/>
              </w:rPr>
            </w:pPr>
            <w:r>
              <w:rPr>
                <w:b/>
                <w:bCs/>
                <w:color w:val="000000"/>
                <w:spacing w:val="-1"/>
                <w:sz w:val="24"/>
                <w:szCs w:val="24"/>
              </w:rPr>
              <w:t>Практически заняти</w:t>
            </w:r>
            <w:r w:rsidR="0021189B">
              <w:rPr>
                <w:b/>
                <w:bCs/>
                <w:color w:val="000000"/>
                <w:spacing w:val="-1"/>
                <w:sz w:val="24"/>
                <w:szCs w:val="24"/>
              </w:rPr>
              <w:t>№2.</w:t>
            </w:r>
          </w:p>
          <w:p w:rsidR="00D60959" w:rsidRDefault="00D60959" w:rsidP="00F910E0">
            <w:pPr>
              <w:rPr>
                <w:rFonts w:eastAsia="Times New Roman"/>
                <w:sz w:val="24"/>
                <w:szCs w:val="24"/>
              </w:rPr>
            </w:pPr>
            <w:r>
              <w:rPr>
                <w:rFonts w:eastAsia="Times New Roman"/>
                <w:b/>
                <w:sz w:val="24"/>
                <w:szCs w:val="24"/>
              </w:rPr>
              <w:t>Сочинени</w:t>
            </w:r>
            <w:r>
              <w:rPr>
                <w:rFonts w:eastAsia="Times New Roman"/>
                <w:sz w:val="24"/>
                <w:szCs w:val="24"/>
              </w:rPr>
              <w:t xml:space="preserve">  «Зеламха»  романа т1ехь  Зеламхин васт.</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28055A" w:rsidP="001A278F">
            <w:pPr>
              <w:jc w:val="center"/>
              <w:rPr>
                <w:sz w:val="24"/>
                <w:szCs w:val="24"/>
              </w:rPr>
            </w:pPr>
            <w:r w:rsidRPr="00797CCD">
              <w:rPr>
                <w:rFonts w:eastAsia="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D60959" w:rsidRDefault="00D60959" w:rsidP="00E36AA7">
            <w:pPr>
              <w:jc w:val="center"/>
              <w:rPr>
                <w:rFonts w:eastAsia="Times New Roman"/>
                <w:sz w:val="24"/>
                <w:szCs w:val="24"/>
              </w:rPr>
            </w:pPr>
            <w:r>
              <w:rPr>
                <w:rFonts w:eastAsia="Times New Roman"/>
                <w:sz w:val="24"/>
                <w:szCs w:val="24"/>
              </w:rPr>
              <w:t>2</w:t>
            </w:r>
          </w:p>
          <w:p w:rsidR="00D60959" w:rsidRDefault="00D60959" w:rsidP="00E36AA7">
            <w:pPr>
              <w:jc w:val="center"/>
              <w:rPr>
                <w:rFonts w:eastAsia="Times New Roman"/>
                <w:sz w:val="24"/>
                <w:szCs w:val="24"/>
              </w:rPr>
            </w:pPr>
          </w:p>
        </w:tc>
      </w:tr>
      <w:tr w:rsidR="00D60959" w:rsidTr="00A0352F">
        <w:trPr>
          <w:cantSplit/>
          <w:trHeight w:val="547"/>
        </w:trPr>
        <w:tc>
          <w:tcPr>
            <w:tcW w:w="3711" w:type="dxa"/>
            <w:tcBorders>
              <w:top w:val="single" w:sz="4" w:space="0" w:color="auto"/>
              <w:left w:val="single" w:sz="4" w:space="0" w:color="auto"/>
              <w:bottom w:val="single" w:sz="4" w:space="0" w:color="auto"/>
              <w:right w:val="single" w:sz="4" w:space="0" w:color="auto"/>
            </w:tcBorders>
            <w:hideMark/>
          </w:tcPr>
          <w:p w:rsidR="00D60959" w:rsidRDefault="00D60959" w:rsidP="00F910E0">
            <w:r>
              <w:rPr>
                <w:rFonts w:eastAsia="Times New Roman"/>
                <w:sz w:val="24"/>
                <w:szCs w:val="24"/>
              </w:rPr>
              <w:t>Тема 6. Гадаев Мохьмад-Салахьан дахар а, кхолларалла а.</w:t>
            </w:r>
          </w:p>
        </w:tc>
        <w:tc>
          <w:tcPr>
            <w:tcW w:w="6804" w:type="dxa"/>
            <w:tcBorders>
              <w:top w:val="single" w:sz="4" w:space="0" w:color="auto"/>
              <w:left w:val="single" w:sz="4" w:space="0" w:color="auto"/>
              <w:bottom w:val="single" w:sz="4" w:space="0" w:color="auto"/>
              <w:right w:val="single" w:sz="4" w:space="0" w:color="auto"/>
            </w:tcBorders>
          </w:tcPr>
          <w:p w:rsidR="003E0D15" w:rsidRPr="003E0D15" w:rsidRDefault="003E0D15" w:rsidP="00F910E0">
            <w:pPr>
              <w:rPr>
                <w:rFonts w:eastAsia="Times New Roman"/>
                <w:b/>
                <w:sz w:val="24"/>
                <w:szCs w:val="24"/>
              </w:rPr>
            </w:pPr>
            <w:r w:rsidRPr="00BB59EE">
              <w:rPr>
                <w:rFonts w:eastAsia="Times New Roman"/>
                <w:b/>
                <w:sz w:val="24"/>
                <w:szCs w:val="24"/>
              </w:rPr>
              <w:t>Содержани</w:t>
            </w:r>
            <w:r>
              <w:rPr>
                <w:rFonts w:eastAsia="Times New Roman"/>
                <w:b/>
                <w:sz w:val="24"/>
                <w:szCs w:val="24"/>
              </w:rPr>
              <w:t xml:space="preserve"> учебного предмета</w:t>
            </w:r>
          </w:p>
          <w:p w:rsidR="00D60959" w:rsidRDefault="00D60959" w:rsidP="00F910E0">
            <w:pPr>
              <w:rPr>
                <w:rFonts w:eastAsia="Times New Roman"/>
                <w:sz w:val="24"/>
                <w:szCs w:val="24"/>
              </w:rPr>
            </w:pPr>
            <w:r>
              <w:rPr>
                <w:rFonts w:eastAsia="Times New Roman"/>
                <w:sz w:val="24"/>
                <w:szCs w:val="24"/>
              </w:rPr>
              <w:t>Гадаев М-С. дахар а, кхолларалла а. Поэзин башхалла.</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r w:rsidRPr="00797CCD">
              <w:rPr>
                <w:sz w:val="24"/>
                <w:szCs w:val="24"/>
              </w:rPr>
              <w:t>2</w:t>
            </w:r>
          </w:p>
        </w:tc>
        <w:tc>
          <w:tcPr>
            <w:tcW w:w="708" w:type="dxa"/>
            <w:tcBorders>
              <w:top w:val="single" w:sz="4" w:space="0" w:color="auto"/>
              <w:left w:val="single" w:sz="4" w:space="0" w:color="auto"/>
              <w:bottom w:val="single" w:sz="4" w:space="0" w:color="auto"/>
              <w:right w:val="single" w:sz="4" w:space="0" w:color="auto"/>
            </w:tcBorders>
            <w:hideMark/>
          </w:tcPr>
          <w:p w:rsidR="00D60959" w:rsidRPr="00797CCD" w:rsidRDefault="00D60959"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3</w:t>
            </w:r>
          </w:p>
        </w:tc>
      </w:tr>
      <w:tr w:rsidR="00D60959" w:rsidTr="00A0352F">
        <w:trPr>
          <w:cantSplit/>
          <w:trHeight w:val="617"/>
        </w:trPr>
        <w:tc>
          <w:tcPr>
            <w:tcW w:w="3711" w:type="dxa"/>
            <w:tcBorders>
              <w:top w:val="single" w:sz="4" w:space="0" w:color="auto"/>
              <w:left w:val="single" w:sz="4" w:space="0" w:color="auto"/>
              <w:bottom w:val="single" w:sz="4" w:space="0" w:color="auto"/>
              <w:right w:val="single" w:sz="4" w:space="0" w:color="auto"/>
            </w:tcBorders>
          </w:tcPr>
          <w:p w:rsidR="00D60959" w:rsidRPr="009A6A37" w:rsidRDefault="00D60959" w:rsidP="00F910E0">
            <w:pPr>
              <w:rPr>
                <w:rFonts w:eastAsia="Times New Roman"/>
                <w:sz w:val="24"/>
                <w:szCs w:val="24"/>
              </w:rPr>
            </w:pPr>
            <w:r>
              <w:rPr>
                <w:rFonts w:eastAsia="Times New Roman"/>
                <w:sz w:val="24"/>
                <w:szCs w:val="24"/>
              </w:rPr>
              <w:t xml:space="preserve">Тема 7. </w:t>
            </w:r>
            <w:r w:rsidR="00094593">
              <w:rPr>
                <w:rFonts w:eastAsia="Times New Roman"/>
                <w:sz w:val="24"/>
                <w:szCs w:val="24"/>
              </w:rPr>
              <w:t>Гайсултанов Э.1.дахаран а, кхоллариллин а некъ.</w:t>
            </w:r>
          </w:p>
        </w:tc>
        <w:tc>
          <w:tcPr>
            <w:tcW w:w="6804" w:type="dxa"/>
            <w:tcBorders>
              <w:top w:val="single" w:sz="4" w:space="0" w:color="auto"/>
              <w:left w:val="single" w:sz="4" w:space="0" w:color="auto"/>
              <w:bottom w:val="single" w:sz="4" w:space="0" w:color="auto"/>
              <w:right w:val="single" w:sz="4" w:space="0" w:color="auto"/>
            </w:tcBorders>
            <w:hideMark/>
          </w:tcPr>
          <w:p w:rsidR="003E0D15" w:rsidRPr="00701219" w:rsidRDefault="0021189B" w:rsidP="00F910E0">
            <w:pPr>
              <w:rPr>
                <w:b/>
                <w:bCs/>
                <w:color w:val="000000"/>
                <w:spacing w:val="-1"/>
                <w:sz w:val="24"/>
                <w:szCs w:val="24"/>
              </w:rPr>
            </w:pPr>
            <w:r>
              <w:rPr>
                <w:b/>
                <w:bCs/>
                <w:color w:val="000000"/>
                <w:spacing w:val="-1"/>
                <w:sz w:val="24"/>
                <w:szCs w:val="24"/>
              </w:rPr>
              <w:t>Практически заняти№3.</w:t>
            </w:r>
          </w:p>
          <w:p w:rsidR="00094593" w:rsidRDefault="00094593" w:rsidP="00F910E0">
            <w:pPr>
              <w:rPr>
                <w:rFonts w:eastAsia="Times New Roman"/>
                <w:sz w:val="24"/>
                <w:szCs w:val="24"/>
              </w:rPr>
            </w:pPr>
            <w:r>
              <w:rPr>
                <w:rFonts w:eastAsia="Times New Roman"/>
                <w:sz w:val="24"/>
                <w:szCs w:val="24"/>
              </w:rPr>
              <w:t>Гайсултанов Э.1.дахаран а, кхоллариллин а некъ.</w:t>
            </w:r>
          </w:p>
          <w:p w:rsidR="00D60959" w:rsidRDefault="00094593" w:rsidP="00F910E0">
            <w:pPr>
              <w:rPr>
                <w:rFonts w:eastAsia="Times New Roman"/>
                <w:sz w:val="24"/>
                <w:szCs w:val="24"/>
              </w:rPr>
            </w:pPr>
            <w:r>
              <w:rPr>
                <w:rFonts w:eastAsia="Times New Roman"/>
                <w:sz w:val="24"/>
                <w:szCs w:val="24"/>
              </w:rPr>
              <w:t>Роман «Александр Чеченский».</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Pr="00094593" w:rsidRDefault="00D60959" w:rsidP="00F910E0">
            <w:pPr>
              <w:rPr>
                <w:rFonts w:eastAsia="Times New Roman"/>
                <w:sz w:val="24"/>
                <w:szCs w:val="24"/>
              </w:rPr>
            </w:pPr>
            <w:r>
              <w:rPr>
                <w:rFonts w:eastAsia="Times New Roman"/>
                <w:sz w:val="24"/>
                <w:szCs w:val="24"/>
              </w:rPr>
              <w:t>Тема 8.</w:t>
            </w:r>
            <w:r w:rsidR="00094593">
              <w:rPr>
                <w:rFonts w:eastAsia="Times New Roman"/>
                <w:sz w:val="24"/>
                <w:szCs w:val="24"/>
              </w:rPr>
              <w:t xml:space="preserve"> Эдилов Э.Х-М.</w:t>
            </w:r>
            <w:r w:rsidR="003B48DA">
              <w:rPr>
                <w:rFonts w:eastAsia="Times New Roman"/>
                <w:sz w:val="24"/>
                <w:szCs w:val="24"/>
              </w:rPr>
              <w:t xml:space="preserve"> дахар а, 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3E0D15" w:rsidRPr="00701219" w:rsidRDefault="003E0D15" w:rsidP="00F910E0">
            <w:pPr>
              <w:rPr>
                <w:b/>
                <w:bCs/>
                <w:color w:val="000000"/>
                <w:spacing w:val="-1"/>
                <w:sz w:val="24"/>
                <w:szCs w:val="24"/>
              </w:rPr>
            </w:pPr>
            <w:r>
              <w:rPr>
                <w:b/>
                <w:bCs/>
                <w:color w:val="000000"/>
                <w:spacing w:val="-1"/>
                <w:sz w:val="24"/>
                <w:szCs w:val="24"/>
              </w:rPr>
              <w:t>Практически заняти</w:t>
            </w:r>
            <w:r w:rsidR="0021189B">
              <w:rPr>
                <w:b/>
                <w:bCs/>
                <w:color w:val="000000"/>
                <w:spacing w:val="-1"/>
                <w:sz w:val="24"/>
                <w:szCs w:val="24"/>
              </w:rPr>
              <w:t>№4.</w:t>
            </w:r>
            <w:r>
              <w:rPr>
                <w:b/>
                <w:bCs/>
                <w:color w:val="000000"/>
                <w:spacing w:val="-1"/>
                <w:sz w:val="24"/>
                <w:szCs w:val="24"/>
              </w:rPr>
              <w:t xml:space="preserve"> </w:t>
            </w:r>
          </w:p>
          <w:p w:rsidR="00094593" w:rsidRDefault="00094593" w:rsidP="00F910E0">
            <w:pPr>
              <w:rPr>
                <w:rFonts w:eastAsia="Times New Roman"/>
                <w:sz w:val="24"/>
                <w:szCs w:val="24"/>
              </w:rPr>
            </w:pPr>
            <w:r>
              <w:rPr>
                <w:rFonts w:eastAsia="Times New Roman"/>
                <w:sz w:val="24"/>
                <w:szCs w:val="24"/>
              </w:rPr>
              <w:t>Эдилов Э.Х-М. дахар а, кхолларалла а.</w:t>
            </w:r>
          </w:p>
          <w:p w:rsidR="00D60959" w:rsidRDefault="00094593" w:rsidP="00F910E0">
            <w:pPr>
              <w:rPr>
                <w:rFonts w:eastAsia="Times New Roman"/>
                <w:sz w:val="24"/>
                <w:szCs w:val="24"/>
              </w:rPr>
            </w:pPr>
            <w:r>
              <w:rPr>
                <w:rFonts w:eastAsia="Times New Roman"/>
                <w:sz w:val="24"/>
                <w:szCs w:val="24"/>
              </w:rPr>
              <w:t>Поэма « Сийлаха»</w:t>
            </w:r>
            <w:r w:rsidRPr="00094593">
              <w:rPr>
                <w:rFonts w:eastAsia="Times New Roman"/>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Default="00D60959" w:rsidP="00F910E0">
            <w:r>
              <w:rPr>
                <w:rFonts w:eastAsia="Times New Roman"/>
                <w:sz w:val="24"/>
                <w:szCs w:val="24"/>
              </w:rPr>
              <w:t xml:space="preserve">Тема 9. </w:t>
            </w:r>
            <w:r w:rsidR="00094593">
              <w:rPr>
                <w:rFonts w:eastAsia="Times New Roman"/>
                <w:sz w:val="24"/>
                <w:szCs w:val="24"/>
              </w:rPr>
              <w:t xml:space="preserve">Яшуркаев С.С. </w:t>
            </w:r>
            <w:r>
              <w:rPr>
                <w:rFonts w:eastAsia="Times New Roman"/>
                <w:sz w:val="24"/>
                <w:szCs w:val="24"/>
              </w:rPr>
              <w:t>дахар а, 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701219" w:rsidRDefault="0021189B" w:rsidP="00F910E0">
            <w:pPr>
              <w:rPr>
                <w:b/>
                <w:bCs/>
                <w:color w:val="000000"/>
                <w:spacing w:val="-1"/>
                <w:sz w:val="24"/>
                <w:szCs w:val="24"/>
              </w:rPr>
            </w:pPr>
            <w:r>
              <w:rPr>
                <w:b/>
                <w:bCs/>
                <w:color w:val="000000"/>
                <w:spacing w:val="-1"/>
                <w:sz w:val="24"/>
                <w:szCs w:val="24"/>
              </w:rPr>
              <w:t>Практически заняти№5.</w:t>
            </w:r>
          </w:p>
          <w:p w:rsidR="00D60959" w:rsidRPr="00701219" w:rsidRDefault="00094593" w:rsidP="00F910E0">
            <w:pPr>
              <w:rPr>
                <w:b/>
                <w:bCs/>
                <w:color w:val="000000"/>
                <w:spacing w:val="-1"/>
                <w:sz w:val="24"/>
                <w:szCs w:val="24"/>
              </w:rPr>
            </w:pPr>
            <w:r>
              <w:rPr>
                <w:rFonts w:eastAsia="Times New Roman"/>
                <w:sz w:val="24"/>
                <w:szCs w:val="24"/>
              </w:rPr>
              <w:t>Яшуркаев С.С. дахар а, кхолларалла а.</w:t>
            </w:r>
            <w:r>
              <w:rPr>
                <w:bCs/>
                <w:color w:val="000000"/>
                <w:sz w:val="24"/>
                <w:szCs w:val="24"/>
                <w:shd w:val="clear" w:color="auto" w:fill="F5F5F5"/>
              </w:rPr>
              <w:t xml:space="preserve"> « Самах ду, г1енах ду».</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D60959" w:rsidRDefault="00D60959" w:rsidP="00E36AA7">
            <w:pPr>
              <w:jc w:val="center"/>
              <w:rPr>
                <w:rFonts w:eastAsia="Times New Roman"/>
                <w:sz w:val="24"/>
                <w:szCs w:val="24"/>
              </w:rPr>
            </w:pPr>
          </w:p>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405"/>
        </w:trPr>
        <w:tc>
          <w:tcPr>
            <w:tcW w:w="3711" w:type="dxa"/>
            <w:tcBorders>
              <w:top w:val="single" w:sz="4" w:space="0" w:color="auto"/>
              <w:left w:val="single" w:sz="4" w:space="0" w:color="auto"/>
              <w:bottom w:val="single" w:sz="4" w:space="0" w:color="auto"/>
              <w:right w:val="single" w:sz="4" w:space="0" w:color="auto"/>
            </w:tcBorders>
            <w:hideMark/>
          </w:tcPr>
          <w:p w:rsidR="00D60959" w:rsidRPr="009A6A37" w:rsidRDefault="00D60959" w:rsidP="00F910E0">
            <w:pPr>
              <w:rPr>
                <w:rFonts w:eastAsia="Times New Roman"/>
                <w:sz w:val="24"/>
                <w:szCs w:val="24"/>
              </w:rPr>
            </w:pPr>
            <w:r>
              <w:rPr>
                <w:rFonts w:eastAsia="Times New Roman"/>
                <w:sz w:val="24"/>
                <w:szCs w:val="24"/>
              </w:rPr>
              <w:t>Тема 10.</w:t>
            </w:r>
            <w:r w:rsidR="00094593">
              <w:rPr>
                <w:rFonts w:eastAsia="Times New Roman"/>
                <w:color w:val="000000"/>
                <w:sz w:val="24"/>
                <w:szCs w:val="24"/>
              </w:rPr>
              <w:t xml:space="preserve"> Исмаилов Т.А.</w:t>
            </w:r>
            <w:r w:rsidR="003B48DA">
              <w:rPr>
                <w:rFonts w:eastAsia="Times New Roman"/>
                <w:color w:val="000000"/>
                <w:sz w:val="24"/>
                <w:szCs w:val="24"/>
              </w:rPr>
              <w:t xml:space="preserve"> </w:t>
            </w:r>
            <w:r w:rsidR="003B48DA">
              <w:rPr>
                <w:rFonts w:eastAsia="Times New Roman"/>
                <w:sz w:val="24"/>
                <w:szCs w:val="24"/>
              </w:rPr>
              <w:t>дахар а, 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3E0D15" w:rsidRPr="00BB59EE" w:rsidRDefault="003E0D15" w:rsidP="00F910E0">
            <w:pPr>
              <w:rPr>
                <w:rFonts w:eastAsia="Times New Roman"/>
                <w:b/>
                <w:sz w:val="24"/>
                <w:szCs w:val="24"/>
              </w:rPr>
            </w:pPr>
            <w:r w:rsidRPr="00BB59EE">
              <w:rPr>
                <w:rFonts w:eastAsia="Times New Roman"/>
                <w:b/>
                <w:sz w:val="24"/>
                <w:szCs w:val="24"/>
              </w:rPr>
              <w:t>Содержани</w:t>
            </w:r>
            <w:r>
              <w:rPr>
                <w:rFonts w:eastAsia="Times New Roman"/>
                <w:b/>
                <w:sz w:val="24"/>
                <w:szCs w:val="24"/>
              </w:rPr>
              <w:t xml:space="preserve"> учебного предмета</w:t>
            </w:r>
          </w:p>
          <w:p w:rsidR="00D60959" w:rsidRDefault="003E0D15" w:rsidP="00F910E0">
            <w:pPr>
              <w:rPr>
                <w:rFonts w:eastAsia="Times New Roman"/>
                <w:sz w:val="24"/>
                <w:szCs w:val="24"/>
              </w:rPr>
            </w:pPr>
            <w:r>
              <w:rPr>
                <w:rFonts w:eastAsia="Times New Roman"/>
                <w:color w:val="000000"/>
                <w:sz w:val="24"/>
                <w:szCs w:val="24"/>
              </w:rPr>
              <w:t>И</w:t>
            </w:r>
            <w:r w:rsidR="00094593">
              <w:rPr>
                <w:rFonts w:eastAsia="Times New Roman"/>
                <w:color w:val="000000"/>
                <w:sz w:val="24"/>
                <w:szCs w:val="24"/>
              </w:rPr>
              <w:t>смаилов Т.А дахаран а, кхолларалин а некъ.</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r w:rsidRPr="00797CCD">
              <w:rPr>
                <w:rFonts w:eastAsia="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D60959"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86"/>
        </w:trPr>
        <w:tc>
          <w:tcPr>
            <w:tcW w:w="3711" w:type="dxa"/>
            <w:tcBorders>
              <w:top w:val="single" w:sz="4" w:space="0" w:color="auto"/>
              <w:left w:val="single" w:sz="4" w:space="0" w:color="auto"/>
              <w:bottom w:val="single" w:sz="4" w:space="0" w:color="auto"/>
              <w:right w:val="single" w:sz="4" w:space="0" w:color="auto"/>
            </w:tcBorders>
            <w:hideMark/>
          </w:tcPr>
          <w:p w:rsidR="00D60959" w:rsidRPr="00094593" w:rsidRDefault="00D60959" w:rsidP="00F910E0">
            <w:pPr>
              <w:rPr>
                <w:rFonts w:eastAsia="Times New Roman"/>
                <w:sz w:val="24"/>
                <w:szCs w:val="24"/>
              </w:rPr>
            </w:pPr>
            <w:r>
              <w:rPr>
                <w:rFonts w:eastAsia="Times New Roman"/>
                <w:sz w:val="24"/>
                <w:szCs w:val="24"/>
              </w:rPr>
              <w:lastRenderedPageBreak/>
              <w:t>Тема 11.</w:t>
            </w:r>
            <w:r w:rsidR="00094593">
              <w:rPr>
                <w:rFonts w:eastAsia="Times New Roman"/>
                <w:sz w:val="24"/>
                <w:szCs w:val="24"/>
              </w:rPr>
              <w:t xml:space="preserve"> Абдулаев Ш.Л.</w:t>
            </w:r>
            <w:r w:rsidR="003B48DA">
              <w:rPr>
                <w:rFonts w:eastAsia="Times New Roman"/>
                <w:sz w:val="24"/>
                <w:szCs w:val="24"/>
              </w:rPr>
              <w:t xml:space="preserve"> дахар а, кхолларалла а.</w:t>
            </w:r>
          </w:p>
        </w:tc>
        <w:tc>
          <w:tcPr>
            <w:tcW w:w="6804" w:type="dxa"/>
            <w:tcBorders>
              <w:top w:val="single" w:sz="4" w:space="0" w:color="auto"/>
              <w:left w:val="single" w:sz="4" w:space="0" w:color="auto"/>
              <w:bottom w:val="single" w:sz="4" w:space="0" w:color="auto"/>
              <w:right w:val="single" w:sz="4" w:space="0" w:color="auto"/>
            </w:tcBorders>
          </w:tcPr>
          <w:p w:rsidR="00F910E0" w:rsidRPr="00701219" w:rsidRDefault="00F910E0" w:rsidP="00F910E0">
            <w:pPr>
              <w:rPr>
                <w:b/>
                <w:bCs/>
                <w:color w:val="000000"/>
                <w:spacing w:val="-1"/>
                <w:sz w:val="24"/>
                <w:szCs w:val="24"/>
              </w:rPr>
            </w:pPr>
            <w:r>
              <w:rPr>
                <w:b/>
                <w:bCs/>
                <w:color w:val="000000"/>
                <w:spacing w:val="-1"/>
                <w:sz w:val="24"/>
                <w:szCs w:val="24"/>
              </w:rPr>
              <w:t>Практически заняти</w:t>
            </w:r>
            <w:r w:rsidR="0021189B">
              <w:rPr>
                <w:b/>
                <w:bCs/>
                <w:color w:val="000000"/>
                <w:spacing w:val="-1"/>
                <w:sz w:val="24"/>
                <w:szCs w:val="24"/>
              </w:rPr>
              <w:t>№6.</w:t>
            </w:r>
            <w:r>
              <w:rPr>
                <w:b/>
                <w:bCs/>
                <w:color w:val="000000"/>
                <w:spacing w:val="-1"/>
                <w:sz w:val="24"/>
                <w:szCs w:val="24"/>
              </w:rPr>
              <w:t xml:space="preserve"> </w:t>
            </w:r>
          </w:p>
          <w:p w:rsidR="00D60959" w:rsidRDefault="00094593" w:rsidP="00F910E0">
            <w:pPr>
              <w:rPr>
                <w:rFonts w:eastAsia="Times New Roman"/>
                <w:sz w:val="24"/>
                <w:szCs w:val="24"/>
              </w:rPr>
            </w:pPr>
            <w:r>
              <w:rPr>
                <w:rFonts w:eastAsia="Times New Roman"/>
                <w:sz w:val="24"/>
                <w:szCs w:val="24"/>
              </w:rPr>
              <w:t>Абдулаев Ш.Л. дахар а, кхолларалла а.</w:t>
            </w:r>
            <w:r w:rsidR="003B48DA">
              <w:rPr>
                <w:rFonts w:eastAsia="Times New Roman"/>
                <w:sz w:val="24"/>
                <w:szCs w:val="24"/>
              </w:rPr>
              <w:t xml:space="preserve"> «Весет».</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Default="00D60959" w:rsidP="00F910E0">
            <w:r>
              <w:rPr>
                <w:rFonts w:eastAsia="Times New Roman"/>
                <w:sz w:val="24"/>
                <w:szCs w:val="24"/>
              </w:rPr>
              <w:t>Тема 12</w:t>
            </w:r>
            <w:r w:rsidR="003B48DA">
              <w:rPr>
                <w:rFonts w:eastAsia="Times New Roman"/>
                <w:sz w:val="24"/>
                <w:szCs w:val="24"/>
              </w:rPr>
              <w:t>. Бексултанов М.М. дахар а, 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F910E0" w:rsidRPr="00701219" w:rsidRDefault="0021189B" w:rsidP="00F910E0">
            <w:pPr>
              <w:rPr>
                <w:b/>
                <w:bCs/>
                <w:color w:val="000000"/>
                <w:spacing w:val="-1"/>
                <w:sz w:val="24"/>
                <w:szCs w:val="24"/>
              </w:rPr>
            </w:pPr>
            <w:r>
              <w:rPr>
                <w:b/>
                <w:bCs/>
                <w:color w:val="000000"/>
                <w:spacing w:val="-1"/>
                <w:sz w:val="24"/>
                <w:szCs w:val="24"/>
              </w:rPr>
              <w:t>Практически заняти№7.</w:t>
            </w:r>
          </w:p>
          <w:p w:rsidR="00D60959" w:rsidRDefault="003B48DA" w:rsidP="00F910E0">
            <w:pPr>
              <w:rPr>
                <w:rFonts w:eastAsia="Times New Roman"/>
                <w:sz w:val="24"/>
                <w:szCs w:val="24"/>
              </w:rPr>
            </w:pPr>
            <w:r>
              <w:rPr>
                <w:rFonts w:eastAsia="Times New Roman"/>
                <w:sz w:val="24"/>
                <w:szCs w:val="24"/>
              </w:rPr>
              <w:t>Бексултанов М.М. дахар а, кхолларалла а. Повесть «Дахаран хин генара бердаш».</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Default="00D60959" w:rsidP="00F910E0">
            <w:r>
              <w:rPr>
                <w:rFonts w:eastAsia="Times New Roman"/>
                <w:sz w:val="24"/>
                <w:szCs w:val="24"/>
              </w:rPr>
              <w:t>Тема 13</w:t>
            </w:r>
            <w:r w:rsidR="003B48DA">
              <w:rPr>
                <w:rFonts w:eastAsia="Times New Roman"/>
                <w:sz w:val="24"/>
                <w:szCs w:val="24"/>
              </w:rPr>
              <w:t>.Яралиев С.Ю. дахар а, 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F910E0" w:rsidRPr="00BB59EE" w:rsidRDefault="00F910E0" w:rsidP="00F910E0">
            <w:pPr>
              <w:rPr>
                <w:rFonts w:eastAsia="Times New Roman"/>
                <w:b/>
                <w:sz w:val="24"/>
                <w:szCs w:val="24"/>
              </w:rPr>
            </w:pPr>
            <w:r w:rsidRPr="00BB59EE">
              <w:rPr>
                <w:rFonts w:eastAsia="Times New Roman"/>
                <w:b/>
                <w:sz w:val="24"/>
                <w:szCs w:val="24"/>
              </w:rPr>
              <w:t>Содержани</w:t>
            </w:r>
            <w:r>
              <w:rPr>
                <w:rFonts w:eastAsia="Times New Roman"/>
                <w:b/>
                <w:sz w:val="24"/>
                <w:szCs w:val="24"/>
              </w:rPr>
              <w:t xml:space="preserve"> учебного предмета</w:t>
            </w:r>
          </w:p>
          <w:p w:rsidR="00D60959" w:rsidRDefault="00F32B34" w:rsidP="00F910E0">
            <w:pPr>
              <w:rPr>
                <w:rFonts w:eastAsia="Times New Roman"/>
                <w:sz w:val="24"/>
                <w:szCs w:val="24"/>
              </w:rPr>
            </w:pPr>
            <w:r>
              <w:rPr>
                <w:rFonts w:eastAsia="Times New Roman"/>
                <w:sz w:val="24"/>
                <w:szCs w:val="24"/>
              </w:rPr>
              <w:t>Яралиев С.Ю. дахар а, кхолларалла а. «Г1иллакх».</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r w:rsidRPr="00797CCD">
              <w:rPr>
                <w:rFonts w:eastAsia="Times New Roman"/>
                <w:color w:val="000000" w:themeColor="text1"/>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D60959"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Default="00D60959" w:rsidP="00F910E0">
            <w:pPr>
              <w:rPr>
                <w:rFonts w:eastAsia="Times New Roman"/>
                <w:sz w:val="24"/>
                <w:szCs w:val="24"/>
              </w:rPr>
            </w:pPr>
            <w:r>
              <w:rPr>
                <w:rFonts w:eastAsia="Times New Roman"/>
                <w:sz w:val="24"/>
                <w:szCs w:val="24"/>
              </w:rPr>
              <w:t>Тема 14</w:t>
            </w:r>
            <w:r w:rsidR="003B48DA">
              <w:rPr>
                <w:rFonts w:eastAsia="Times New Roman"/>
                <w:sz w:val="24"/>
                <w:szCs w:val="24"/>
              </w:rPr>
              <w:t>.</w:t>
            </w:r>
            <w:r>
              <w:rPr>
                <w:rFonts w:eastAsia="Times New Roman"/>
                <w:sz w:val="24"/>
                <w:szCs w:val="24"/>
              </w:rPr>
              <w:t xml:space="preserve"> </w:t>
            </w:r>
            <w:r w:rsidR="00F32B34">
              <w:rPr>
                <w:rFonts w:eastAsia="Times New Roman"/>
                <w:sz w:val="24"/>
                <w:szCs w:val="24"/>
              </w:rPr>
              <w:t>Ахмадов М.М. дахар а,</w:t>
            </w:r>
          </w:p>
          <w:p w:rsidR="00F32B34" w:rsidRDefault="00F32B34" w:rsidP="00F910E0">
            <w:r>
              <w:rPr>
                <w:rFonts w:eastAsia="Times New Roman"/>
                <w:sz w:val="24"/>
                <w:szCs w:val="24"/>
              </w:rPr>
              <w:t>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701219" w:rsidRPr="00701219" w:rsidRDefault="0021189B" w:rsidP="00F910E0">
            <w:pPr>
              <w:rPr>
                <w:b/>
                <w:bCs/>
                <w:color w:val="000000"/>
                <w:spacing w:val="-1"/>
                <w:sz w:val="24"/>
                <w:szCs w:val="24"/>
              </w:rPr>
            </w:pPr>
            <w:r>
              <w:rPr>
                <w:b/>
                <w:bCs/>
                <w:color w:val="000000"/>
                <w:spacing w:val="-1"/>
                <w:sz w:val="24"/>
                <w:szCs w:val="24"/>
              </w:rPr>
              <w:t>Практически заняти№8.</w:t>
            </w:r>
          </w:p>
          <w:p w:rsidR="00D60959" w:rsidRDefault="00F32B34" w:rsidP="00F910E0">
            <w:pPr>
              <w:rPr>
                <w:rFonts w:eastAsia="Times New Roman"/>
                <w:sz w:val="24"/>
                <w:szCs w:val="24"/>
              </w:rPr>
            </w:pPr>
            <w:r>
              <w:rPr>
                <w:rFonts w:eastAsia="Times New Roman"/>
                <w:sz w:val="24"/>
                <w:szCs w:val="24"/>
              </w:rPr>
              <w:t>Ахмадов М.М. дахар а, кхолларалла а. «Лаьмнел а лекха».</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D60959" w:rsidRPr="00797CCD" w:rsidRDefault="00D60959"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3</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Pr="00F32B34" w:rsidRDefault="00D60959" w:rsidP="00F910E0">
            <w:pPr>
              <w:rPr>
                <w:rFonts w:eastAsia="Times New Roman"/>
                <w:sz w:val="24"/>
                <w:szCs w:val="24"/>
              </w:rPr>
            </w:pPr>
            <w:r>
              <w:rPr>
                <w:rFonts w:eastAsia="Times New Roman"/>
                <w:sz w:val="24"/>
                <w:szCs w:val="24"/>
              </w:rPr>
              <w:t>Тема 15.</w:t>
            </w:r>
            <w:r w:rsidR="00F32B34">
              <w:rPr>
                <w:rFonts w:eastAsia="Times New Roman"/>
                <w:sz w:val="24"/>
                <w:szCs w:val="24"/>
              </w:rPr>
              <w:t xml:space="preserve"> Эльсанов И.И. дахар а, 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F910E0" w:rsidRPr="00701219" w:rsidRDefault="0021189B" w:rsidP="00F910E0">
            <w:pPr>
              <w:rPr>
                <w:b/>
                <w:bCs/>
                <w:color w:val="000000"/>
                <w:spacing w:val="-1"/>
                <w:sz w:val="24"/>
                <w:szCs w:val="24"/>
              </w:rPr>
            </w:pPr>
            <w:r>
              <w:rPr>
                <w:b/>
                <w:bCs/>
                <w:color w:val="000000"/>
                <w:spacing w:val="-1"/>
                <w:sz w:val="24"/>
                <w:szCs w:val="24"/>
              </w:rPr>
              <w:t>Практически заняти№9.</w:t>
            </w:r>
          </w:p>
          <w:p w:rsidR="00D60959" w:rsidRDefault="00A944F7" w:rsidP="00F910E0">
            <w:pPr>
              <w:rPr>
                <w:rFonts w:eastAsia="Times New Roman"/>
                <w:sz w:val="24"/>
                <w:szCs w:val="24"/>
              </w:rPr>
            </w:pPr>
            <w:r>
              <w:rPr>
                <w:rFonts w:eastAsia="Times New Roman"/>
                <w:sz w:val="24"/>
                <w:szCs w:val="24"/>
              </w:rPr>
              <w:t>Эльсанов И.И. дахар а, кхолларалла а. Повесташ «Г1овг1а», «Йоккха стаг».</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Pr="00A944F7" w:rsidRDefault="00D60959" w:rsidP="00F910E0">
            <w:pPr>
              <w:rPr>
                <w:rFonts w:eastAsia="Times New Roman"/>
                <w:sz w:val="24"/>
                <w:szCs w:val="24"/>
              </w:rPr>
            </w:pPr>
            <w:r>
              <w:rPr>
                <w:rFonts w:eastAsia="Times New Roman"/>
                <w:sz w:val="24"/>
                <w:szCs w:val="24"/>
              </w:rPr>
              <w:t>Тема 16.</w:t>
            </w:r>
            <w:r w:rsidR="00A944F7">
              <w:rPr>
                <w:rFonts w:eastAsia="Times New Roman"/>
                <w:sz w:val="24"/>
                <w:szCs w:val="24"/>
              </w:rPr>
              <w:t xml:space="preserve"> Бисултанов Д.А.</w:t>
            </w:r>
          </w:p>
        </w:tc>
        <w:tc>
          <w:tcPr>
            <w:tcW w:w="6804" w:type="dxa"/>
            <w:tcBorders>
              <w:top w:val="single" w:sz="4" w:space="0" w:color="auto"/>
              <w:left w:val="single" w:sz="4" w:space="0" w:color="auto"/>
              <w:bottom w:val="single" w:sz="4" w:space="0" w:color="auto"/>
              <w:right w:val="single" w:sz="4" w:space="0" w:color="auto"/>
            </w:tcBorders>
            <w:hideMark/>
          </w:tcPr>
          <w:p w:rsidR="00701219" w:rsidRDefault="0021189B" w:rsidP="00F910E0">
            <w:pPr>
              <w:rPr>
                <w:b/>
                <w:bCs/>
                <w:color w:val="000000"/>
                <w:spacing w:val="-1"/>
                <w:sz w:val="24"/>
                <w:szCs w:val="24"/>
              </w:rPr>
            </w:pPr>
            <w:r>
              <w:rPr>
                <w:b/>
                <w:bCs/>
                <w:color w:val="000000"/>
                <w:spacing w:val="-1"/>
                <w:sz w:val="24"/>
                <w:szCs w:val="24"/>
              </w:rPr>
              <w:t>Практически заняти№10.</w:t>
            </w:r>
          </w:p>
          <w:p w:rsidR="00D60959" w:rsidRDefault="009A6A37" w:rsidP="00F910E0">
            <w:pPr>
              <w:rPr>
                <w:rFonts w:eastAsia="Times New Roman"/>
                <w:sz w:val="24"/>
                <w:szCs w:val="24"/>
              </w:rPr>
            </w:pPr>
            <w:r>
              <w:rPr>
                <w:rFonts w:eastAsia="Times New Roman"/>
                <w:sz w:val="24"/>
                <w:szCs w:val="24"/>
              </w:rPr>
              <w:t>Бисултанов Д.А. дахар а, кхолларалла а. «Нохчийчоь», «Нана».</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E36AA7"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E36AA7" w:rsidRPr="009A6A37" w:rsidRDefault="00E36AA7" w:rsidP="00F910E0">
            <w:pPr>
              <w:rPr>
                <w:rFonts w:eastAsia="Times New Roman"/>
                <w:sz w:val="24"/>
                <w:szCs w:val="24"/>
              </w:rPr>
            </w:pPr>
            <w:r>
              <w:rPr>
                <w:rFonts w:eastAsia="Times New Roman"/>
                <w:sz w:val="24"/>
                <w:szCs w:val="24"/>
              </w:rPr>
              <w:t xml:space="preserve">Тема 17. Исаева С.М. </w:t>
            </w:r>
            <w:r>
              <w:rPr>
                <w:rFonts w:eastAsia="Times New Roman"/>
                <w:color w:val="000000"/>
                <w:sz w:val="24"/>
                <w:szCs w:val="24"/>
              </w:rPr>
              <w:t xml:space="preserve">дахар а, кхоллараллин а некъ.   </w:t>
            </w:r>
          </w:p>
        </w:tc>
        <w:tc>
          <w:tcPr>
            <w:tcW w:w="6804" w:type="dxa"/>
            <w:tcBorders>
              <w:top w:val="single" w:sz="4" w:space="0" w:color="auto"/>
              <w:left w:val="single" w:sz="4" w:space="0" w:color="auto"/>
              <w:bottom w:val="single" w:sz="4" w:space="0" w:color="auto"/>
              <w:right w:val="single" w:sz="4" w:space="0" w:color="auto"/>
            </w:tcBorders>
          </w:tcPr>
          <w:p w:rsidR="00F910E0" w:rsidRPr="00701219" w:rsidRDefault="00F910E0" w:rsidP="00F910E0">
            <w:pPr>
              <w:rPr>
                <w:b/>
                <w:bCs/>
                <w:color w:val="000000"/>
                <w:spacing w:val="-1"/>
                <w:sz w:val="24"/>
                <w:szCs w:val="24"/>
              </w:rPr>
            </w:pPr>
            <w:r>
              <w:rPr>
                <w:b/>
                <w:bCs/>
                <w:color w:val="000000"/>
                <w:spacing w:val="-1"/>
                <w:sz w:val="24"/>
                <w:szCs w:val="24"/>
              </w:rPr>
              <w:t>Практически заняти</w:t>
            </w:r>
            <w:r w:rsidR="0021189B">
              <w:rPr>
                <w:b/>
                <w:bCs/>
                <w:color w:val="000000"/>
                <w:spacing w:val="-1"/>
                <w:sz w:val="24"/>
                <w:szCs w:val="24"/>
              </w:rPr>
              <w:t>№11.</w:t>
            </w:r>
          </w:p>
          <w:p w:rsidR="00E36AA7" w:rsidRDefault="00E36AA7" w:rsidP="00F910E0">
            <w:pPr>
              <w:rPr>
                <w:rFonts w:eastAsia="Times New Roman"/>
                <w:sz w:val="24"/>
                <w:szCs w:val="24"/>
              </w:rPr>
            </w:pPr>
            <w:r>
              <w:rPr>
                <w:rFonts w:eastAsia="Times New Roman"/>
                <w:sz w:val="24"/>
                <w:szCs w:val="24"/>
              </w:rPr>
              <w:t xml:space="preserve">Исаева С.М. </w:t>
            </w:r>
            <w:r>
              <w:rPr>
                <w:rFonts w:eastAsia="Times New Roman"/>
                <w:color w:val="000000"/>
                <w:sz w:val="24"/>
                <w:szCs w:val="24"/>
              </w:rPr>
              <w:t>дахар а, кхоллараллин а некъ. Роман «Ирсан орам».</w:t>
            </w:r>
          </w:p>
        </w:tc>
        <w:tc>
          <w:tcPr>
            <w:tcW w:w="709" w:type="dxa"/>
            <w:tcBorders>
              <w:top w:val="single" w:sz="4" w:space="0" w:color="auto"/>
              <w:left w:val="single" w:sz="4" w:space="0" w:color="auto"/>
              <w:bottom w:val="single" w:sz="4" w:space="0" w:color="auto"/>
              <w:right w:val="single" w:sz="4" w:space="0" w:color="auto"/>
            </w:tcBorders>
            <w:hideMark/>
          </w:tcPr>
          <w:p w:rsidR="00E36AA7" w:rsidRPr="00797CCD" w:rsidRDefault="00E36AA7"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E36AA7"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36AA7" w:rsidRPr="00797CCD" w:rsidRDefault="00E36AA7"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E36AA7" w:rsidRDefault="00E36AA7" w:rsidP="00E36AA7">
            <w:pPr>
              <w:jc w:val="center"/>
              <w:rPr>
                <w:rFonts w:eastAsia="Times New Roman"/>
                <w:sz w:val="24"/>
                <w:szCs w:val="24"/>
              </w:rPr>
            </w:pPr>
          </w:p>
          <w:p w:rsidR="00E36AA7" w:rsidRDefault="00E36AA7" w:rsidP="00E36AA7">
            <w:pPr>
              <w:jc w:val="center"/>
              <w:rPr>
                <w:rFonts w:eastAsia="Times New Roman"/>
                <w:sz w:val="24"/>
                <w:szCs w:val="24"/>
              </w:rPr>
            </w:pPr>
            <w:r>
              <w:rPr>
                <w:rFonts w:eastAsia="Times New Roman"/>
                <w:sz w:val="24"/>
                <w:szCs w:val="24"/>
              </w:rPr>
              <w:t>2</w:t>
            </w:r>
          </w:p>
        </w:tc>
      </w:tr>
      <w:tr w:rsidR="00E36AA7" w:rsidTr="00A0352F">
        <w:trPr>
          <w:cantSplit/>
          <w:trHeight w:val="335"/>
        </w:trPr>
        <w:tc>
          <w:tcPr>
            <w:tcW w:w="3711" w:type="dxa"/>
            <w:tcBorders>
              <w:top w:val="single" w:sz="4" w:space="0" w:color="auto"/>
              <w:left w:val="single" w:sz="4" w:space="0" w:color="auto"/>
              <w:bottom w:val="single" w:sz="4" w:space="0" w:color="auto"/>
              <w:right w:val="single" w:sz="4" w:space="0" w:color="auto"/>
            </w:tcBorders>
            <w:hideMark/>
          </w:tcPr>
          <w:p w:rsidR="00E36AA7" w:rsidRPr="00160BCA" w:rsidRDefault="00E36AA7" w:rsidP="00F910E0">
            <w:pPr>
              <w:rPr>
                <w:rFonts w:eastAsia="Times New Roman"/>
                <w:sz w:val="24"/>
                <w:szCs w:val="24"/>
              </w:rPr>
            </w:pPr>
            <w:r>
              <w:rPr>
                <w:rFonts w:eastAsia="Times New Roman"/>
                <w:sz w:val="24"/>
                <w:szCs w:val="24"/>
              </w:rPr>
              <w:t xml:space="preserve">Тема 18. Айдамиров А.1. </w:t>
            </w:r>
            <w:r>
              <w:rPr>
                <w:rFonts w:eastAsia="Times New Roman"/>
                <w:color w:val="000000"/>
                <w:sz w:val="24"/>
                <w:szCs w:val="24"/>
              </w:rPr>
              <w:t xml:space="preserve">дахар а, кхоллараллин а некъ.   </w:t>
            </w:r>
          </w:p>
        </w:tc>
        <w:tc>
          <w:tcPr>
            <w:tcW w:w="6804" w:type="dxa"/>
            <w:tcBorders>
              <w:top w:val="single" w:sz="4" w:space="0" w:color="auto"/>
              <w:left w:val="single" w:sz="4" w:space="0" w:color="auto"/>
              <w:bottom w:val="single" w:sz="4" w:space="0" w:color="auto"/>
              <w:right w:val="single" w:sz="4" w:space="0" w:color="auto"/>
            </w:tcBorders>
          </w:tcPr>
          <w:p w:rsidR="00F910E0" w:rsidRPr="00F910E0" w:rsidRDefault="0021189B" w:rsidP="00F910E0">
            <w:pPr>
              <w:rPr>
                <w:b/>
                <w:bCs/>
                <w:color w:val="000000"/>
                <w:spacing w:val="-1"/>
                <w:sz w:val="24"/>
                <w:szCs w:val="24"/>
              </w:rPr>
            </w:pPr>
            <w:r>
              <w:rPr>
                <w:b/>
                <w:bCs/>
                <w:color w:val="000000"/>
                <w:spacing w:val="-1"/>
                <w:sz w:val="24"/>
                <w:szCs w:val="24"/>
              </w:rPr>
              <w:t>Практически заняти№12.</w:t>
            </w:r>
          </w:p>
          <w:p w:rsidR="00E36AA7" w:rsidRDefault="00E36AA7" w:rsidP="00F910E0">
            <w:pPr>
              <w:rPr>
                <w:rFonts w:eastAsia="Times New Roman"/>
                <w:sz w:val="24"/>
                <w:szCs w:val="24"/>
              </w:rPr>
            </w:pPr>
            <w:r>
              <w:rPr>
                <w:rFonts w:eastAsia="Times New Roman"/>
                <w:sz w:val="24"/>
                <w:szCs w:val="24"/>
              </w:rPr>
              <w:t xml:space="preserve">Айдамиров А.1. </w:t>
            </w:r>
            <w:r>
              <w:rPr>
                <w:rFonts w:eastAsia="Times New Roman"/>
                <w:color w:val="000000"/>
                <w:sz w:val="24"/>
                <w:szCs w:val="24"/>
              </w:rPr>
              <w:t>дахар а, кхоллараллин а некъ. Роман «Йеха буьйсанаш».</w:t>
            </w:r>
          </w:p>
        </w:tc>
        <w:tc>
          <w:tcPr>
            <w:tcW w:w="709" w:type="dxa"/>
            <w:tcBorders>
              <w:top w:val="single" w:sz="4" w:space="0" w:color="auto"/>
              <w:left w:val="single" w:sz="4" w:space="0" w:color="auto"/>
              <w:bottom w:val="single" w:sz="4" w:space="0" w:color="auto"/>
              <w:right w:val="single" w:sz="4" w:space="0" w:color="auto"/>
            </w:tcBorders>
            <w:hideMark/>
          </w:tcPr>
          <w:p w:rsidR="00E36AA7" w:rsidRPr="00797CCD" w:rsidRDefault="00E36AA7"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E36AA7"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36AA7" w:rsidRPr="00797CCD" w:rsidRDefault="00E36AA7"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E36AA7" w:rsidRDefault="00E36AA7" w:rsidP="00E36AA7">
            <w:pPr>
              <w:jc w:val="center"/>
              <w:rPr>
                <w:rFonts w:eastAsia="Times New Roman"/>
                <w:sz w:val="24"/>
                <w:szCs w:val="24"/>
              </w:rPr>
            </w:pPr>
          </w:p>
          <w:p w:rsidR="00E36AA7" w:rsidRDefault="00E36AA7" w:rsidP="00E36AA7">
            <w:pPr>
              <w:jc w:val="center"/>
              <w:rPr>
                <w:rFonts w:eastAsia="Times New Roman"/>
                <w:sz w:val="24"/>
                <w:szCs w:val="24"/>
              </w:rPr>
            </w:pPr>
            <w:r>
              <w:rPr>
                <w:rFonts w:eastAsia="Times New Roman"/>
                <w:sz w:val="24"/>
                <w:szCs w:val="24"/>
              </w:rPr>
              <w:t>2</w:t>
            </w:r>
          </w:p>
        </w:tc>
      </w:tr>
      <w:tr w:rsidR="00E36AA7" w:rsidTr="00A0352F">
        <w:trPr>
          <w:cantSplit/>
          <w:trHeight w:val="453"/>
        </w:trPr>
        <w:tc>
          <w:tcPr>
            <w:tcW w:w="3711" w:type="dxa"/>
            <w:tcBorders>
              <w:top w:val="single" w:sz="4" w:space="0" w:color="auto"/>
              <w:left w:val="single" w:sz="4" w:space="0" w:color="auto"/>
              <w:bottom w:val="single" w:sz="4" w:space="0" w:color="auto"/>
              <w:right w:val="single" w:sz="4" w:space="0" w:color="auto"/>
            </w:tcBorders>
          </w:tcPr>
          <w:p w:rsidR="00E36AA7" w:rsidRPr="00160BCA" w:rsidRDefault="00E36AA7" w:rsidP="00F910E0">
            <w:pPr>
              <w:rPr>
                <w:rFonts w:eastAsia="Times New Roman"/>
                <w:sz w:val="24"/>
                <w:szCs w:val="24"/>
              </w:rPr>
            </w:pPr>
            <w:r>
              <w:rPr>
                <w:rFonts w:eastAsia="Times New Roman"/>
                <w:sz w:val="24"/>
                <w:szCs w:val="24"/>
              </w:rPr>
              <w:t xml:space="preserve">Тема 19. </w:t>
            </w:r>
            <w:r w:rsidRPr="00160BCA">
              <w:rPr>
                <w:rFonts w:eastAsia="Times New Roman"/>
                <w:color w:val="000000"/>
                <w:sz w:val="24"/>
                <w:szCs w:val="24"/>
              </w:rPr>
              <w:t>Арсанукаев Ш.1</w:t>
            </w:r>
            <w:r>
              <w:rPr>
                <w:rFonts w:eastAsia="Times New Roman"/>
                <w:color w:val="000000"/>
                <w:sz w:val="24"/>
                <w:szCs w:val="24"/>
              </w:rPr>
              <w:t xml:space="preserve"> дахар а, кхоллараллин а некъ.   </w:t>
            </w:r>
          </w:p>
        </w:tc>
        <w:tc>
          <w:tcPr>
            <w:tcW w:w="6804" w:type="dxa"/>
            <w:tcBorders>
              <w:top w:val="single" w:sz="4" w:space="0" w:color="auto"/>
              <w:left w:val="single" w:sz="4" w:space="0" w:color="auto"/>
              <w:bottom w:val="single" w:sz="4" w:space="0" w:color="auto"/>
              <w:right w:val="single" w:sz="4" w:space="0" w:color="auto"/>
            </w:tcBorders>
            <w:hideMark/>
          </w:tcPr>
          <w:p w:rsidR="003E0D15" w:rsidRPr="00701219" w:rsidRDefault="003E0D15" w:rsidP="00F910E0">
            <w:pPr>
              <w:rPr>
                <w:b/>
                <w:bCs/>
                <w:color w:val="000000"/>
                <w:spacing w:val="-1"/>
                <w:sz w:val="24"/>
                <w:szCs w:val="24"/>
              </w:rPr>
            </w:pPr>
            <w:r>
              <w:rPr>
                <w:b/>
                <w:bCs/>
                <w:color w:val="000000"/>
                <w:spacing w:val="-1"/>
                <w:sz w:val="24"/>
                <w:szCs w:val="24"/>
              </w:rPr>
              <w:t>Практически заняти</w:t>
            </w:r>
            <w:r w:rsidR="0021189B">
              <w:rPr>
                <w:b/>
                <w:bCs/>
                <w:color w:val="000000"/>
                <w:spacing w:val="-1"/>
                <w:sz w:val="24"/>
                <w:szCs w:val="24"/>
              </w:rPr>
              <w:t>№13.</w:t>
            </w:r>
            <w:r>
              <w:rPr>
                <w:b/>
                <w:bCs/>
                <w:color w:val="000000"/>
                <w:spacing w:val="-1"/>
                <w:sz w:val="24"/>
                <w:szCs w:val="24"/>
              </w:rPr>
              <w:t xml:space="preserve"> </w:t>
            </w:r>
          </w:p>
          <w:p w:rsidR="00E36AA7" w:rsidRDefault="00E36AA7" w:rsidP="00F910E0">
            <w:pPr>
              <w:rPr>
                <w:rFonts w:eastAsia="Times New Roman"/>
                <w:sz w:val="24"/>
                <w:szCs w:val="24"/>
              </w:rPr>
            </w:pPr>
            <w:r w:rsidRPr="00160BCA">
              <w:rPr>
                <w:rFonts w:eastAsia="Times New Roman"/>
                <w:color w:val="000000"/>
                <w:sz w:val="24"/>
                <w:szCs w:val="24"/>
              </w:rPr>
              <w:t>Арсанукаев Ш.1</w:t>
            </w:r>
            <w:r>
              <w:rPr>
                <w:rFonts w:eastAsia="Times New Roman"/>
                <w:color w:val="000000"/>
                <w:sz w:val="24"/>
                <w:szCs w:val="24"/>
              </w:rPr>
              <w:t xml:space="preserve"> дахар а, кхоллараллин а некъ. «Ненан мотт». «Мохкбегор».</w:t>
            </w:r>
          </w:p>
        </w:tc>
        <w:tc>
          <w:tcPr>
            <w:tcW w:w="709" w:type="dxa"/>
            <w:tcBorders>
              <w:top w:val="single" w:sz="4" w:space="0" w:color="auto"/>
              <w:left w:val="single" w:sz="4" w:space="0" w:color="auto"/>
              <w:bottom w:val="single" w:sz="4" w:space="0" w:color="auto"/>
              <w:right w:val="single" w:sz="4" w:space="0" w:color="auto"/>
            </w:tcBorders>
            <w:hideMark/>
          </w:tcPr>
          <w:p w:rsidR="00E36AA7" w:rsidRPr="00797CCD" w:rsidRDefault="00E36AA7"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E36AA7"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36AA7" w:rsidRPr="00797CCD" w:rsidRDefault="00E36AA7"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E36AA7" w:rsidRDefault="00E36AA7" w:rsidP="00E36AA7">
            <w:pPr>
              <w:jc w:val="center"/>
              <w:rPr>
                <w:rFonts w:eastAsia="Times New Roman"/>
                <w:sz w:val="24"/>
                <w:szCs w:val="24"/>
              </w:rPr>
            </w:pPr>
            <w:r>
              <w:rPr>
                <w:rFonts w:eastAsia="Times New Roman"/>
                <w:sz w:val="24"/>
                <w:szCs w:val="24"/>
              </w:rPr>
              <w:t>2</w:t>
            </w:r>
          </w:p>
          <w:p w:rsidR="00E36AA7" w:rsidRDefault="00E36AA7" w:rsidP="00E36AA7">
            <w:pPr>
              <w:jc w:val="center"/>
              <w:rPr>
                <w:rFonts w:eastAsia="Times New Roman"/>
                <w:sz w:val="24"/>
                <w:szCs w:val="24"/>
              </w:rPr>
            </w:pPr>
          </w:p>
        </w:tc>
      </w:tr>
      <w:tr w:rsidR="00E36AA7" w:rsidTr="00A0352F">
        <w:trPr>
          <w:cantSplit/>
          <w:trHeight w:val="345"/>
        </w:trPr>
        <w:tc>
          <w:tcPr>
            <w:tcW w:w="3711" w:type="dxa"/>
            <w:tcBorders>
              <w:top w:val="single" w:sz="4" w:space="0" w:color="auto"/>
              <w:left w:val="single" w:sz="4" w:space="0" w:color="auto"/>
              <w:bottom w:val="single" w:sz="4" w:space="0" w:color="auto"/>
              <w:right w:val="single" w:sz="4" w:space="0" w:color="auto"/>
            </w:tcBorders>
          </w:tcPr>
          <w:p w:rsidR="00E36AA7" w:rsidRPr="00F910E0" w:rsidRDefault="00F910E0" w:rsidP="00F910E0">
            <w:pPr>
              <w:rPr>
                <w:rFonts w:eastAsia="Times New Roman"/>
                <w:b/>
                <w:color w:val="000000"/>
                <w:sz w:val="24"/>
                <w:szCs w:val="24"/>
              </w:rPr>
            </w:pPr>
            <w:r w:rsidRPr="00F910E0">
              <w:rPr>
                <w:rFonts w:eastAsia="Times New Roman"/>
                <w:b/>
                <w:sz w:val="24"/>
                <w:szCs w:val="24"/>
              </w:rPr>
              <w:t xml:space="preserve">Комплексни </w:t>
            </w:r>
            <w:r w:rsidR="00E36AA7" w:rsidRPr="00F910E0">
              <w:rPr>
                <w:rFonts w:eastAsia="Times New Roman"/>
                <w:b/>
                <w:sz w:val="24"/>
                <w:szCs w:val="24"/>
              </w:rPr>
              <w:t>дифференцированни зачет</w:t>
            </w:r>
          </w:p>
        </w:tc>
        <w:tc>
          <w:tcPr>
            <w:tcW w:w="6804" w:type="dxa"/>
            <w:tcBorders>
              <w:top w:val="single" w:sz="4" w:space="0" w:color="auto"/>
              <w:left w:val="single" w:sz="4" w:space="0" w:color="auto"/>
              <w:bottom w:val="single" w:sz="4" w:space="0" w:color="auto"/>
              <w:right w:val="single" w:sz="4" w:space="0" w:color="auto"/>
            </w:tcBorders>
            <w:hideMark/>
          </w:tcPr>
          <w:p w:rsidR="00E36AA7" w:rsidRDefault="00523A33" w:rsidP="00F910E0">
            <w:pPr>
              <w:rPr>
                <w:rFonts w:eastAsia="Times New Roman"/>
                <w:sz w:val="24"/>
                <w:szCs w:val="24"/>
              </w:rPr>
            </w:pPr>
            <w:r>
              <w:rPr>
                <w:rFonts w:eastAsia="Times New Roman"/>
                <w:sz w:val="24"/>
                <w:szCs w:val="24"/>
              </w:rPr>
              <w:t>1амийнарг карладаккхар</w:t>
            </w:r>
          </w:p>
        </w:tc>
        <w:tc>
          <w:tcPr>
            <w:tcW w:w="709" w:type="dxa"/>
            <w:tcBorders>
              <w:top w:val="single" w:sz="4" w:space="0" w:color="auto"/>
              <w:left w:val="single" w:sz="4" w:space="0" w:color="auto"/>
              <w:bottom w:val="single" w:sz="4" w:space="0" w:color="auto"/>
              <w:right w:val="single" w:sz="4" w:space="0" w:color="auto"/>
            </w:tcBorders>
            <w:hideMark/>
          </w:tcPr>
          <w:p w:rsidR="00E36AA7" w:rsidRPr="00797CCD" w:rsidRDefault="00E36AA7" w:rsidP="00F910E0">
            <w:pPr>
              <w:rPr>
                <w:sz w:val="24"/>
                <w:szCs w:val="24"/>
              </w:rPr>
            </w:pPr>
            <w:r w:rsidRPr="00797CCD">
              <w:rPr>
                <w:rFonts w:eastAsia="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E36AA7" w:rsidRPr="00797CCD" w:rsidRDefault="00E36AA7"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E36AA7" w:rsidRPr="00797CCD" w:rsidRDefault="00E36AA7"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E36AA7" w:rsidRDefault="00E36AA7" w:rsidP="00E36AA7">
            <w:pPr>
              <w:jc w:val="center"/>
              <w:rPr>
                <w:rFonts w:eastAsia="Times New Roman"/>
                <w:sz w:val="24"/>
                <w:szCs w:val="24"/>
              </w:rPr>
            </w:pPr>
            <w:r>
              <w:rPr>
                <w:rFonts w:eastAsia="Times New Roman"/>
                <w:sz w:val="24"/>
                <w:szCs w:val="24"/>
              </w:rPr>
              <w:t>2</w:t>
            </w:r>
          </w:p>
        </w:tc>
      </w:tr>
      <w:tr w:rsidR="00523A33" w:rsidTr="00A0352F">
        <w:trPr>
          <w:cantSplit/>
          <w:trHeight w:val="83"/>
        </w:trPr>
        <w:tc>
          <w:tcPr>
            <w:tcW w:w="3711" w:type="dxa"/>
            <w:tcBorders>
              <w:top w:val="single" w:sz="4" w:space="0" w:color="auto"/>
              <w:left w:val="single" w:sz="4" w:space="0" w:color="auto"/>
              <w:bottom w:val="single" w:sz="4" w:space="0" w:color="auto"/>
              <w:right w:val="single" w:sz="4" w:space="0" w:color="auto"/>
            </w:tcBorders>
          </w:tcPr>
          <w:p w:rsidR="00523A33" w:rsidRDefault="00523A33" w:rsidP="00F910E0">
            <w:pPr>
              <w:rPr>
                <w:rFonts w:eastAsia="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523A33" w:rsidRPr="00523A33" w:rsidRDefault="00523A33" w:rsidP="00F910E0">
            <w:pPr>
              <w:rPr>
                <w:rFonts w:eastAsia="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523A33" w:rsidRPr="00797CCD" w:rsidRDefault="00F910E0" w:rsidP="00F910E0">
            <w:pPr>
              <w:rPr>
                <w:rFonts w:eastAsia="Times New Roman"/>
                <w:b/>
                <w:sz w:val="24"/>
                <w:szCs w:val="24"/>
              </w:rPr>
            </w:pPr>
            <w:r w:rsidRPr="00797CCD">
              <w:rPr>
                <w:rFonts w:eastAsia="Times New Roman"/>
                <w:b/>
                <w:sz w:val="24"/>
                <w:szCs w:val="24"/>
              </w:rPr>
              <w:t xml:space="preserve"> 14</w:t>
            </w:r>
          </w:p>
        </w:tc>
        <w:tc>
          <w:tcPr>
            <w:tcW w:w="708" w:type="dxa"/>
            <w:tcBorders>
              <w:top w:val="single" w:sz="4" w:space="0" w:color="auto"/>
              <w:left w:val="single" w:sz="4" w:space="0" w:color="auto"/>
              <w:bottom w:val="single" w:sz="4" w:space="0" w:color="auto"/>
              <w:right w:val="single" w:sz="4" w:space="0" w:color="auto"/>
            </w:tcBorders>
          </w:tcPr>
          <w:p w:rsidR="00523A33" w:rsidRPr="00797CCD" w:rsidRDefault="00F910E0" w:rsidP="00F910E0">
            <w:pPr>
              <w:rPr>
                <w:b/>
                <w:sz w:val="24"/>
                <w:szCs w:val="24"/>
              </w:rPr>
            </w:pPr>
            <w:r w:rsidRPr="00797CCD">
              <w:rPr>
                <w:b/>
                <w:sz w:val="24"/>
                <w:szCs w:val="24"/>
              </w:rPr>
              <w:t>26</w:t>
            </w:r>
          </w:p>
        </w:tc>
        <w:tc>
          <w:tcPr>
            <w:tcW w:w="709" w:type="dxa"/>
            <w:tcBorders>
              <w:top w:val="single" w:sz="4" w:space="0" w:color="auto"/>
              <w:left w:val="single" w:sz="4" w:space="0" w:color="auto"/>
              <w:bottom w:val="single" w:sz="4" w:space="0" w:color="auto"/>
              <w:right w:val="single" w:sz="4" w:space="0" w:color="auto"/>
            </w:tcBorders>
          </w:tcPr>
          <w:p w:rsidR="00523A33" w:rsidRPr="00797CCD" w:rsidRDefault="00F910E0" w:rsidP="00F910E0">
            <w:pPr>
              <w:rPr>
                <w:b/>
                <w:sz w:val="24"/>
                <w:szCs w:val="24"/>
              </w:rPr>
            </w:pPr>
            <w:r w:rsidRPr="00797CCD">
              <w:rPr>
                <w:b/>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523A33" w:rsidRDefault="00523A33" w:rsidP="00E36AA7">
            <w:pPr>
              <w:jc w:val="center"/>
              <w:rPr>
                <w:rFonts w:eastAsia="Times New Roman"/>
                <w:sz w:val="24"/>
                <w:szCs w:val="24"/>
              </w:rPr>
            </w:pPr>
          </w:p>
        </w:tc>
      </w:tr>
      <w:tr w:rsidR="00F910E0" w:rsidTr="00A0352F">
        <w:trPr>
          <w:cantSplit/>
          <w:trHeight w:val="146"/>
        </w:trPr>
        <w:tc>
          <w:tcPr>
            <w:tcW w:w="3711" w:type="dxa"/>
            <w:tcBorders>
              <w:top w:val="single" w:sz="4" w:space="0" w:color="auto"/>
              <w:left w:val="single" w:sz="4" w:space="0" w:color="auto"/>
              <w:bottom w:val="single" w:sz="4" w:space="0" w:color="auto"/>
              <w:right w:val="single" w:sz="4" w:space="0" w:color="auto"/>
            </w:tcBorders>
          </w:tcPr>
          <w:p w:rsidR="00F910E0" w:rsidRDefault="00F910E0" w:rsidP="00F910E0">
            <w:pPr>
              <w:rPr>
                <w:rFonts w:eastAsia="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910E0" w:rsidRPr="00523A33" w:rsidRDefault="00F910E0" w:rsidP="00F910E0">
            <w:pPr>
              <w:rPr>
                <w:rFonts w:eastAsia="Times New Roman"/>
                <w:b/>
                <w:sz w:val="24"/>
                <w:szCs w:val="24"/>
              </w:rPr>
            </w:pPr>
            <w:r w:rsidRPr="00523A33">
              <w:rPr>
                <w:rFonts w:eastAsia="Times New Roman"/>
                <w:b/>
                <w:sz w:val="24"/>
                <w:szCs w:val="24"/>
              </w:rPr>
              <w:t>Дерриге а сахьташ</w:t>
            </w:r>
            <w:r>
              <w:rPr>
                <w:rFonts w:eastAsia="Times New Roman"/>
                <w:b/>
                <w:sz w:val="24"/>
                <w:szCs w:val="24"/>
              </w:rPr>
              <w:t xml:space="preserve">          </w:t>
            </w:r>
          </w:p>
        </w:tc>
        <w:tc>
          <w:tcPr>
            <w:tcW w:w="3544" w:type="dxa"/>
            <w:gridSpan w:val="4"/>
            <w:tcBorders>
              <w:top w:val="single" w:sz="4" w:space="0" w:color="auto"/>
              <w:left w:val="single" w:sz="4" w:space="0" w:color="auto"/>
              <w:bottom w:val="single" w:sz="4" w:space="0" w:color="auto"/>
              <w:right w:val="single" w:sz="4" w:space="0" w:color="auto"/>
            </w:tcBorders>
          </w:tcPr>
          <w:p w:rsidR="00F910E0" w:rsidRPr="00F910E0" w:rsidRDefault="00A0352F" w:rsidP="00F910E0">
            <w:pPr>
              <w:rPr>
                <w:rFonts w:eastAsia="Times New Roman"/>
                <w:b/>
                <w:sz w:val="24"/>
                <w:szCs w:val="24"/>
              </w:rPr>
            </w:pPr>
            <w:r>
              <w:rPr>
                <w:rFonts w:eastAsia="Times New Roman"/>
                <w:b/>
                <w:sz w:val="24"/>
                <w:szCs w:val="24"/>
              </w:rPr>
              <w:t xml:space="preserve">             </w:t>
            </w:r>
            <w:r w:rsidR="00F910E0" w:rsidRPr="00F910E0">
              <w:rPr>
                <w:rFonts w:eastAsia="Times New Roman"/>
                <w:b/>
                <w:sz w:val="24"/>
                <w:szCs w:val="24"/>
              </w:rPr>
              <w:t>40</w:t>
            </w:r>
          </w:p>
        </w:tc>
      </w:tr>
    </w:tbl>
    <w:p w:rsidR="00A0352F" w:rsidRDefault="00A0352F" w:rsidP="00A0352F">
      <w:pPr>
        <w:ind w:right="403" w:firstLine="567"/>
        <w:rPr>
          <w:color w:val="000000"/>
          <w:sz w:val="24"/>
          <w:szCs w:val="24"/>
        </w:rPr>
      </w:pPr>
    </w:p>
    <w:p w:rsidR="00523A33" w:rsidRPr="00523A33" w:rsidRDefault="00523A33" w:rsidP="00A0352F">
      <w:pPr>
        <w:ind w:right="403" w:firstLine="567"/>
        <w:rPr>
          <w:sz w:val="24"/>
          <w:szCs w:val="24"/>
        </w:rPr>
      </w:pPr>
      <w:r w:rsidRPr="00523A33">
        <w:rPr>
          <w:color w:val="000000"/>
          <w:sz w:val="24"/>
          <w:szCs w:val="24"/>
        </w:rPr>
        <w:t>Для характеристики уровня освоения учебного материала используются следующие обозначения:</w:t>
      </w:r>
    </w:p>
    <w:p w:rsidR="00523A33" w:rsidRPr="00523A33" w:rsidRDefault="00523A33" w:rsidP="00A0352F">
      <w:pPr>
        <w:numPr>
          <w:ilvl w:val="0"/>
          <w:numId w:val="4"/>
        </w:numPr>
        <w:tabs>
          <w:tab w:val="left" w:pos="312"/>
        </w:tabs>
        <w:ind w:left="110" w:firstLine="567"/>
        <w:rPr>
          <w:color w:val="000000"/>
          <w:sz w:val="24"/>
          <w:szCs w:val="24"/>
        </w:rPr>
      </w:pPr>
      <w:r w:rsidRPr="00523A33">
        <w:rPr>
          <w:color w:val="000000"/>
          <w:sz w:val="24"/>
          <w:szCs w:val="24"/>
        </w:rPr>
        <w:t>- ознакомительный (узнавание ранее изученных объектов, свойств);</w:t>
      </w:r>
    </w:p>
    <w:p w:rsidR="00523A33" w:rsidRPr="00523A33" w:rsidRDefault="00523A33" w:rsidP="00A0352F">
      <w:pPr>
        <w:numPr>
          <w:ilvl w:val="0"/>
          <w:numId w:val="4"/>
        </w:numPr>
        <w:tabs>
          <w:tab w:val="left" w:pos="312"/>
        </w:tabs>
        <w:ind w:left="110" w:firstLine="567"/>
        <w:rPr>
          <w:color w:val="000000"/>
          <w:sz w:val="24"/>
          <w:szCs w:val="24"/>
        </w:rPr>
      </w:pPr>
      <w:r w:rsidRPr="00523A33">
        <w:rPr>
          <w:color w:val="000000"/>
          <w:sz w:val="24"/>
          <w:szCs w:val="24"/>
        </w:rPr>
        <w:t>– репродуктивный (выполнение деятельности по образцу, инструкции или под руководством)</w:t>
      </w:r>
    </w:p>
    <w:p w:rsidR="00A0352F" w:rsidRDefault="00523A33" w:rsidP="00A0352F">
      <w:pPr>
        <w:numPr>
          <w:ilvl w:val="0"/>
          <w:numId w:val="4"/>
        </w:numPr>
        <w:tabs>
          <w:tab w:val="left" w:pos="312"/>
        </w:tabs>
        <w:spacing w:before="283"/>
        <w:ind w:left="110" w:right="576" w:firstLine="567"/>
        <w:contextualSpacing/>
        <w:rPr>
          <w:color w:val="000000"/>
          <w:sz w:val="24"/>
          <w:szCs w:val="24"/>
        </w:rPr>
      </w:pPr>
      <w:r w:rsidRPr="00523A33">
        <w:rPr>
          <w:color w:val="000000"/>
          <w:sz w:val="24"/>
          <w:szCs w:val="24"/>
        </w:rPr>
        <w:t>– продуктивный (планирование и самостоятельное выполнение деятельности, решение проблемных задач).</w:t>
      </w:r>
      <w:r w:rsidR="00DE2BB5">
        <w:rPr>
          <w:color w:val="000000"/>
          <w:sz w:val="24"/>
          <w:szCs w:val="24"/>
        </w:rPr>
        <w:t xml:space="preserve"> </w:t>
      </w:r>
    </w:p>
    <w:p w:rsidR="00A0352F" w:rsidRDefault="00A0352F" w:rsidP="00A0352F">
      <w:pPr>
        <w:tabs>
          <w:tab w:val="left" w:pos="312"/>
        </w:tabs>
        <w:spacing w:before="283"/>
        <w:ind w:right="576"/>
        <w:contextualSpacing/>
        <w:rPr>
          <w:color w:val="000000"/>
          <w:sz w:val="24"/>
          <w:szCs w:val="24"/>
        </w:rPr>
      </w:pPr>
    </w:p>
    <w:p w:rsidR="00A0352F" w:rsidRDefault="00A0352F" w:rsidP="00A0352F">
      <w:pPr>
        <w:tabs>
          <w:tab w:val="left" w:pos="312"/>
        </w:tabs>
        <w:spacing w:before="283"/>
        <w:ind w:right="576"/>
        <w:contextualSpacing/>
        <w:rPr>
          <w:color w:val="000000"/>
          <w:sz w:val="24"/>
          <w:szCs w:val="24"/>
        </w:rPr>
      </w:pPr>
    </w:p>
    <w:p w:rsidR="00781EE6" w:rsidRPr="0017423F" w:rsidRDefault="00781EE6" w:rsidP="000A0705">
      <w:pPr>
        <w:widowControl/>
        <w:autoSpaceDE/>
        <w:autoSpaceDN/>
        <w:adjustRightInd/>
        <w:spacing w:line="360" w:lineRule="auto"/>
        <w:ind w:left="993"/>
        <w:jc w:val="center"/>
        <w:rPr>
          <w:b/>
          <w:sz w:val="24"/>
          <w:szCs w:val="24"/>
        </w:rPr>
      </w:pPr>
      <w:r>
        <w:rPr>
          <w:b/>
          <w:sz w:val="24"/>
          <w:szCs w:val="24"/>
        </w:rPr>
        <w:lastRenderedPageBreak/>
        <w:t>4.</w:t>
      </w:r>
      <w:r w:rsidRPr="0017423F">
        <w:rPr>
          <w:b/>
          <w:sz w:val="24"/>
          <w:szCs w:val="24"/>
        </w:rPr>
        <w:t>СПЕЦИАЛЬНЫЕ ИНФО</w:t>
      </w:r>
      <w:r>
        <w:rPr>
          <w:b/>
          <w:sz w:val="24"/>
          <w:szCs w:val="24"/>
        </w:rPr>
        <w:t xml:space="preserve">РМАЦИОННО-МЕТОДИЧЕСКИЕ УСЛОВИЯ </w:t>
      </w:r>
      <w:r w:rsidRPr="0017423F">
        <w:rPr>
          <w:b/>
          <w:sz w:val="24"/>
          <w:szCs w:val="24"/>
        </w:rPr>
        <w:t>РЕАЛИЗАЦИИ ПРОГРАММЫ ДЛЯ И</w:t>
      </w:r>
      <w:r>
        <w:rPr>
          <w:b/>
          <w:sz w:val="24"/>
          <w:szCs w:val="24"/>
        </w:rPr>
        <w:t xml:space="preserve">НВАЛИДОВ И ЛИЦ С ОГРАНИЧЕННЫМИ </w:t>
      </w:r>
      <w:r w:rsidRPr="0017423F">
        <w:rPr>
          <w:b/>
          <w:sz w:val="24"/>
          <w:szCs w:val="24"/>
        </w:rPr>
        <w:t>ВОЗМОЖНОСТЯМИ ЗДОРОВЬЯ</w:t>
      </w:r>
    </w:p>
    <w:p w:rsidR="00781EE6" w:rsidRDefault="00781EE6" w:rsidP="00781EE6">
      <w:pPr>
        <w:widowControl/>
        <w:autoSpaceDE/>
        <w:autoSpaceDN/>
        <w:adjustRightInd/>
        <w:spacing w:line="360" w:lineRule="auto"/>
        <w:ind w:left="993"/>
        <w:jc w:val="both"/>
        <w:rPr>
          <w:sz w:val="24"/>
          <w:szCs w:val="24"/>
        </w:rPr>
      </w:pPr>
    </w:p>
    <w:p w:rsidR="00781EE6" w:rsidRPr="0017423F" w:rsidRDefault="00781EE6" w:rsidP="00781EE6">
      <w:pPr>
        <w:widowControl/>
        <w:autoSpaceDE/>
        <w:autoSpaceDN/>
        <w:adjustRightInd/>
        <w:spacing w:line="360" w:lineRule="auto"/>
        <w:ind w:left="993"/>
        <w:jc w:val="both"/>
        <w:rPr>
          <w:sz w:val="24"/>
          <w:szCs w:val="24"/>
        </w:rPr>
      </w:pPr>
      <w:r w:rsidRPr="0017423F">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17423F">
        <w:rPr>
          <w:b/>
          <w:sz w:val="24"/>
          <w:szCs w:val="24"/>
        </w:rPr>
        <w:t>1 год</w:t>
      </w:r>
      <w:r w:rsidRPr="0017423F">
        <w:rPr>
          <w:sz w:val="24"/>
          <w:szCs w:val="24"/>
        </w:rPr>
        <w:t>.</w:t>
      </w:r>
    </w:p>
    <w:p w:rsidR="00781EE6" w:rsidRPr="0017423F" w:rsidRDefault="00781EE6" w:rsidP="00781EE6">
      <w:pPr>
        <w:widowControl/>
        <w:autoSpaceDE/>
        <w:autoSpaceDN/>
        <w:adjustRightInd/>
        <w:spacing w:line="360" w:lineRule="auto"/>
        <w:ind w:left="993" w:firstLine="567"/>
        <w:jc w:val="both"/>
        <w:rPr>
          <w:sz w:val="24"/>
          <w:szCs w:val="24"/>
        </w:rPr>
      </w:pPr>
      <w:r w:rsidRPr="0017423F">
        <w:rPr>
          <w:sz w:val="24"/>
          <w:szCs w:val="24"/>
        </w:rPr>
        <w:t xml:space="preserve">В специальные условия входят: </w:t>
      </w:r>
    </w:p>
    <w:p w:rsidR="00781EE6" w:rsidRPr="0017423F" w:rsidRDefault="00781EE6" w:rsidP="00781EE6">
      <w:pPr>
        <w:widowControl/>
        <w:autoSpaceDE/>
        <w:autoSpaceDN/>
        <w:adjustRightInd/>
        <w:spacing w:line="360" w:lineRule="auto"/>
        <w:ind w:left="993"/>
        <w:jc w:val="both"/>
        <w:rPr>
          <w:sz w:val="24"/>
          <w:szCs w:val="24"/>
        </w:rPr>
      </w:pPr>
      <w:r w:rsidRPr="0017423F">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781EE6" w:rsidRPr="0017423F" w:rsidRDefault="00781EE6" w:rsidP="00781EE6">
      <w:pPr>
        <w:widowControl/>
        <w:autoSpaceDE/>
        <w:autoSpaceDN/>
        <w:adjustRightInd/>
        <w:spacing w:line="360" w:lineRule="auto"/>
        <w:ind w:left="993"/>
        <w:jc w:val="both"/>
        <w:rPr>
          <w:sz w:val="24"/>
          <w:szCs w:val="24"/>
        </w:rPr>
      </w:pPr>
      <w:r w:rsidRPr="0017423F">
        <w:rPr>
          <w:sz w:val="24"/>
          <w:szCs w:val="24"/>
        </w:rPr>
        <w:t xml:space="preserve">        </w:t>
      </w:r>
      <w:r w:rsidRPr="0017423F">
        <w:rPr>
          <w:sz w:val="24"/>
          <w:szCs w:val="24"/>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781EE6" w:rsidRPr="0017423F" w:rsidRDefault="00781EE6" w:rsidP="00781EE6">
      <w:pPr>
        <w:widowControl/>
        <w:autoSpaceDE/>
        <w:autoSpaceDN/>
        <w:adjustRightInd/>
        <w:spacing w:line="360" w:lineRule="auto"/>
        <w:ind w:left="993"/>
        <w:jc w:val="center"/>
        <w:rPr>
          <w:b/>
          <w:sz w:val="24"/>
          <w:szCs w:val="24"/>
        </w:rPr>
      </w:pPr>
    </w:p>
    <w:p w:rsidR="00781EE6" w:rsidRPr="00553D31" w:rsidRDefault="00B242FA" w:rsidP="00781EE6">
      <w:pPr>
        <w:widowControl/>
        <w:autoSpaceDE/>
        <w:autoSpaceDN/>
        <w:adjustRightInd/>
        <w:spacing w:line="360" w:lineRule="auto"/>
        <w:ind w:left="993"/>
        <w:jc w:val="center"/>
        <w:rPr>
          <w:b/>
          <w:sz w:val="24"/>
          <w:szCs w:val="24"/>
        </w:rPr>
      </w:pPr>
      <w:r>
        <w:rPr>
          <w:b/>
          <w:sz w:val="24"/>
          <w:szCs w:val="24"/>
        </w:rPr>
        <w:t>Список используемой литературы</w:t>
      </w:r>
    </w:p>
    <w:p w:rsidR="00781EE6" w:rsidRDefault="00781EE6" w:rsidP="00781EE6">
      <w:pPr>
        <w:widowControl/>
        <w:autoSpaceDE/>
        <w:autoSpaceDN/>
        <w:adjustRightInd/>
        <w:spacing w:line="360" w:lineRule="auto"/>
        <w:rPr>
          <w:b/>
          <w:i/>
          <w:sz w:val="24"/>
          <w:szCs w:val="24"/>
        </w:rPr>
      </w:pPr>
      <w:r>
        <w:rPr>
          <w:b/>
          <w:i/>
          <w:sz w:val="24"/>
          <w:szCs w:val="24"/>
        </w:rPr>
        <w:t xml:space="preserve">              </w:t>
      </w:r>
      <w:r w:rsidR="00B242FA">
        <w:rPr>
          <w:b/>
          <w:i/>
          <w:sz w:val="24"/>
          <w:szCs w:val="24"/>
        </w:rPr>
        <w:t>Основная литература</w:t>
      </w:r>
    </w:p>
    <w:p w:rsidR="00F910E0" w:rsidRDefault="001A278F" w:rsidP="00797CCD">
      <w:pPr>
        <w:widowControl/>
        <w:autoSpaceDE/>
        <w:autoSpaceDN/>
        <w:adjustRightInd/>
        <w:spacing w:line="360" w:lineRule="auto"/>
        <w:ind w:left="851"/>
        <w:rPr>
          <w:sz w:val="24"/>
          <w:szCs w:val="24"/>
        </w:rPr>
      </w:pPr>
      <w:r w:rsidRPr="001A278F">
        <w:rPr>
          <w:sz w:val="24"/>
          <w:szCs w:val="24"/>
        </w:rPr>
        <w:t>1.</w:t>
      </w:r>
      <w:r>
        <w:rPr>
          <w:sz w:val="24"/>
          <w:szCs w:val="24"/>
        </w:rPr>
        <w:t>Нохчийн литература 10 класс – Ахмадов М.М., Алиева З.Л-А., Соьлжа-Г1ала: АО «Издательство-полиграфический комплекс «Грозненский рабочий», 2019.</w:t>
      </w:r>
    </w:p>
    <w:p w:rsidR="001A278F" w:rsidRDefault="001A278F" w:rsidP="00797CCD">
      <w:pPr>
        <w:widowControl/>
        <w:autoSpaceDE/>
        <w:autoSpaceDN/>
        <w:adjustRightInd/>
        <w:spacing w:line="360" w:lineRule="auto"/>
        <w:ind w:left="851"/>
        <w:rPr>
          <w:sz w:val="24"/>
          <w:szCs w:val="24"/>
        </w:rPr>
      </w:pPr>
      <w:r>
        <w:rPr>
          <w:sz w:val="24"/>
          <w:szCs w:val="24"/>
        </w:rPr>
        <w:t>2.Нохчийн литература Хрестоматия - Ахмадов М.М., Алиева З.Л-А., Соьлжа-Г1ала: АО «Издательство-полиграфический комплекс «Грозненский рабочий», 2019.</w:t>
      </w:r>
    </w:p>
    <w:p w:rsidR="001A278F" w:rsidRDefault="001A278F" w:rsidP="00797CCD">
      <w:pPr>
        <w:widowControl/>
        <w:autoSpaceDE/>
        <w:autoSpaceDN/>
        <w:adjustRightInd/>
        <w:spacing w:line="360" w:lineRule="auto"/>
        <w:ind w:left="851"/>
        <w:rPr>
          <w:sz w:val="24"/>
          <w:szCs w:val="24"/>
        </w:rPr>
      </w:pPr>
      <w:r>
        <w:rPr>
          <w:sz w:val="24"/>
          <w:szCs w:val="24"/>
        </w:rPr>
        <w:t>3. Нохчийн литература – Туркаев Х.В., Туркаева Р.А., Соьлжа-Г1ала: АО «Издательство-полиграфический комплекс «Грозненский рабочий», 2018.</w:t>
      </w:r>
    </w:p>
    <w:p w:rsidR="00B242FA" w:rsidRPr="00B242FA" w:rsidRDefault="00B242FA" w:rsidP="00797CCD">
      <w:pPr>
        <w:widowControl/>
        <w:autoSpaceDE/>
        <w:autoSpaceDN/>
        <w:adjustRightInd/>
        <w:spacing w:line="360" w:lineRule="auto"/>
        <w:ind w:left="851"/>
        <w:rPr>
          <w:b/>
          <w:i/>
          <w:sz w:val="24"/>
          <w:szCs w:val="24"/>
        </w:rPr>
      </w:pPr>
      <w:r>
        <w:rPr>
          <w:sz w:val="24"/>
          <w:szCs w:val="24"/>
        </w:rPr>
        <w:lastRenderedPageBreak/>
        <w:t xml:space="preserve"> </w:t>
      </w:r>
      <w:r>
        <w:rPr>
          <w:sz w:val="24"/>
          <w:szCs w:val="24"/>
        </w:rPr>
        <w:tab/>
      </w:r>
      <w:r w:rsidRPr="00B242FA">
        <w:rPr>
          <w:b/>
          <w:i/>
          <w:sz w:val="24"/>
          <w:szCs w:val="24"/>
        </w:rPr>
        <w:t>Дополнительная литература</w:t>
      </w:r>
    </w:p>
    <w:p w:rsidR="001A278F" w:rsidRPr="001A278F" w:rsidRDefault="001A278F" w:rsidP="00797CCD">
      <w:pPr>
        <w:widowControl/>
        <w:autoSpaceDE/>
        <w:autoSpaceDN/>
        <w:adjustRightInd/>
        <w:spacing w:line="360" w:lineRule="auto"/>
        <w:ind w:left="851"/>
        <w:rPr>
          <w:sz w:val="24"/>
          <w:szCs w:val="24"/>
        </w:rPr>
      </w:pPr>
      <w:r>
        <w:rPr>
          <w:sz w:val="24"/>
          <w:szCs w:val="24"/>
        </w:rPr>
        <w:t>4. Нохчийн литература Хрестоматия – Мурадова З.И., Абдулкадырова Р.А., Соьлжа-Г1ала: АО «Издательство-полиграфический комплекс «Грозненский рабочий», 2019</w:t>
      </w:r>
    </w:p>
    <w:p w:rsidR="00523A33" w:rsidRDefault="00523A33" w:rsidP="00523A33">
      <w:pPr>
        <w:tabs>
          <w:tab w:val="left" w:pos="312"/>
        </w:tabs>
        <w:spacing w:before="283" w:line="360" w:lineRule="auto"/>
        <w:ind w:left="110" w:right="576"/>
        <w:contextualSpacing/>
      </w:pPr>
    </w:p>
    <w:p w:rsidR="0028055A" w:rsidRDefault="0028055A" w:rsidP="00523A33">
      <w:pPr>
        <w:tabs>
          <w:tab w:val="left" w:pos="312"/>
        </w:tabs>
        <w:spacing w:before="283" w:line="360" w:lineRule="auto"/>
        <w:ind w:left="110" w:right="576"/>
        <w:contextualSpacing/>
      </w:pPr>
    </w:p>
    <w:sectPr w:rsidR="0028055A" w:rsidSect="00A0352F">
      <w:pgSz w:w="16838" w:h="11906" w:orient="landscape"/>
      <w:pgMar w:top="1134"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71E" w:rsidRDefault="00D2371E" w:rsidP="0028055A">
      <w:r>
        <w:separator/>
      </w:r>
    </w:p>
  </w:endnote>
  <w:endnote w:type="continuationSeparator" w:id="0">
    <w:p w:rsidR="00D2371E" w:rsidRDefault="00D2371E" w:rsidP="0028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9666842"/>
      <w:docPartObj>
        <w:docPartGallery w:val="Page Numbers (Bottom of Page)"/>
        <w:docPartUnique/>
      </w:docPartObj>
    </w:sdtPr>
    <w:sdtEndPr/>
    <w:sdtContent>
      <w:p w:rsidR="0028055A" w:rsidRDefault="0028055A">
        <w:pPr>
          <w:pStyle w:val="a6"/>
          <w:jc w:val="right"/>
        </w:pPr>
        <w:r>
          <w:fldChar w:fldCharType="begin"/>
        </w:r>
        <w:r>
          <w:instrText>PAGE   \* MERGEFORMAT</w:instrText>
        </w:r>
        <w:r>
          <w:fldChar w:fldCharType="separate"/>
        </w:r>
        <w:r w:rsidR="008F1C71">
          <w:rPr>
            <w:noProof/>
          </w:rPr>
          <w:t>20</w:t>
        </w:r>
        <w:r>
          <w:fldChar w:fldCharType="end"/>
        </w:r>
      </w:p>
    </w:sdtContent>
  </w:sdt>
  <w:p w:rsidR="0028055A" w:rsidRDefault="0028055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71E" w:rsidRDefault="00D2371E" w:rsidP="0028055A">
      <w:r>
        <w:separator/>
      </w:r>
    </w:p>
  </w:footnote>
  <w:footnote w:type="continuationSeparator" w:id="0">
    <w:p w:rsidR="00D2371E" w:rsidRDefault="00D2371E" w:rsidP="00280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D0B0E"/>
    <w:multiLevelType w:val="hybridMultilevel"/>
    <w:tmpl w:val="A0D82D9A"/>
    <w:lvl w:ilvl="0" w:tplc="0DFE280C">
      <w:start w:val="1"/>
      <w:numFmt w:val="decimal"/>
      <w:lvlText w:val="%1."/>
      <w:lvlJc w:val="left"/>
      <w:pPr>
        <w:ind w:left="779"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 w15:restartNumberingAfterBreak="0">
    <w:nsid w:val="4E960AC3"/>
    <w:multiLevelType w:val="hybridMultilevel"/>
    <w:tmpl w:val="FD648D72"/>
    <w:lvl w:ilvl="0" w:tplc="0419000F">
      <w:start w:val="1"/>
      <w:numFmt w:val="decimal"/>
      <w:lvlText w:val="%1."/>
      <w:lvlJc w:val="left"/>
      <w:pPr>
        <w:ind w:left="135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 w15:restartNumberingAfterBreak="0">
    <w:nsid w:val="7B9731D7"/>
    <w:multiLevelType w:val="hybridMultilevel"/>
    <w:tmpl w:val="2C6EC158"/>
    <w:lvl w:ilvl="0" w:tplc="197AE308">
      <w:start w:val="1"/>
      <w:numFmt w:val="decimal"/>
      <w:lvlText w:val="%1."/>
      <w:lvlJc w:val="left"/>
      <w:pPr>
        <w:ind w:left="360" w:hanging="360"/>
      </w:pPr>
      <w:rPr>
        <w:rFonts w:eastAsia="Times New Roman" w:cs="Times New Roman" w:hint="default"/>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B97"/>
    <w:rsid w:val="00026FC0"/>
    <w:rsid w:val="0008723A"/>
    <w:rsid w:val="00094593"/>
    <w:rsid w:val="000A0705"/>
    <w:rsid w:val="000D01CF"/>
    <w:rsid w:val="00105CCD"/>
    <w:rsid w:val="00160BCA"/>
    <w:rsid w:val="001A278F"/>
    <w:rsid w:val="001E6EF5"/>
    <w:rsid w:val="0021189B"/>
    <w:rsid w:val="0028055A"/>
    <w:rsid w:val="002A007C"/>
    <w:rsid w:val="002B3C5C"/>
    <w:rsid w:val="002F5081"/>
    <w:rsid w:val="00327C77"/>
    <w:rsid w:val="003B48DA"/>
    <w:rsid w:val="003C1CA0"/>
    <w:rsid w:val="003D4A27"/>
    <w:rsid w:val="003E0D15"/>
    <w:rsid w:val="00444651"/>
    <w:rsid w:val="00523A33"/>
    <w:rsid w:val="00591B20"/>
    <w:rsid w:val="006320A6"/>
    <w:rsid w:val="00671D17"/>
    <w:rsid w:val="00701219"/>
    <w:rsid w:val="00781EE6"/>
    <w:rsid w:val="00797CCD"/>
    <w:rsid w:val="007F26DA"/>
    <w:rsid w:val="00882E95"/>
    <w:rsid w:val="008B3B97"/>
    <w:rsid w:val="008E56F4"/>
    <w:rsid w:val="008F1C71"/>
    <w:rsid w:val="00972A7F"/>
    <w:rsid w:val="009A6A37"/>
    <w:rsid w:val="00A0352F"/>
    <w:rsid w:val="00A944F7"/>
    <w:rsid w:val="00AB7197"/>
    <w:rsid w:val="00AC077D"/>
    <w:rsid w:val="00B12F35"/>
    <w:rsid w:val="00B242FA"/>
    <w:rsid w:val="00BB59EE"/>
    <w:rsid w:val="00BB7A92"/>
    <w:rsid w:val="00BF156C"/>
    <w:rsid w:val="00C814EF"/>
    <w:rsid w:val="00D2371E"/>
    <w:rsid w:val="00D60959"/>
    <w:rsid w:val="00DA0CED"/>
    <w:rsid w:val="00DE2BB5"/>
    <w:rsid w:val="00E36AA7"/>
    <w:rsid w:val="00E50BB7"/>
    <w:rsid w:val="00F32B34"/>
    <w:rsid w:val="00F33810"/>
    <w:rsid w:val="00F50716"/>
    <w:rsid w:val="00F77939"/>
    <w:rsid w:val="00F910E0"/>
    <w:rsid w:val="00FA5279"/>
    <w:rsid w:val="00FB3AB3"/>
    <w:rsid w:val="00FE5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704E4"/>
  <w15:chartTrackingRefBased/>
  <w15:docId w15:val="{7ADA35EE-C3B6-4999-BE4A-3503C518C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3A"/>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1E6EF5"/>
    <w:pPr>
      <w:ind w:left="720"/>
      <w:contextualSpacing/>
    </w:pPr>
  </w:style>
  <w:style w:type="paragraph" w:styleId="a3">
    <w:name w:val="List Paragraph"/>
    <w:basedOn w:val="a"/>
    <w:uiPriority w:val="34"/>
    <w:qFormat/>
    <w:rsid w:val="00B12F35"/>
    <w:pPr>
      <w:ind w:left="720"/>
      <w:contextualSpacing/>
    </w:pPr>
  </w:style>
  <w:style w:type="paragraph" w:customStyle="1" w:styleId="ConsPlusNormal">
    <w:name w:val="ConsPlusNormal"/>
    <w:rsid w:val="00FA527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4">
    <w:name w:val="header"/>
    <w:basedOn w:val="a"/>
    <w:link w:val="a5"/>
    <w:uiPriority w:val="99"/>
    <w:unhideWhenUsed/>
    <w:rsid w:val="0028055A"/>
    <w:pPr>
      <w:tabs>
        <w:tab w:val="center" w:pos="4677"/>
        <w:tab w:val="right" w:pos="9355"/>
      </w:tabs>
    </w:pPr>
  </w:style>
  <w:style w:type="character" w:customStyle="1" w:styleId="a5">
    <w:name w:val="Верхний колонтитул Знак"/>
    <w:basedOn w:val="a0"/>
    <w:link w:val="a4"/>
    <w:uiPriority w:val="99"/>
    <w:rsid w:val="0028055A"/>
    <w:rPr>
      <w:rFonts w:ascii="Times New Roman" w:eastAsia="Calibri" w:hAnsi="Times New Roman" w:cs="Times New Roman"/>
      <w:sz w:val="20"/>
      <w:szCs w:val="20"/>
      <w:lang w:eastAsia="ru-RU"/>
    </w:rPr>
  </w:style>
  <w:style w:type="paragraph" w:styleId="a6">
    <w:name w:val="footer"/>
    <w:basedOn w:val="a"/>
    <w:link w:val="a7"/>
    <w:uiPriority w:val="99"/>
    <w:unhideWhenUsed/>
    <w:rsid w:val="0028055A"/>
    <w:pPr>
      <w:tabs>
        <w:tab w:val="center" w:pos="4677"/>
        <w:tab w:val="right" w:pos="9355"/>
      </w:tabs>
    </w:pPr>
  </w:style>
  <w:style w:type="character" w:customStyle="1" w:styleId="a7">
    <w:name w:val="Нижний колонтитул Знак"/>
    <w:basedOn w:val="a0"/>
    <w:link w:val="a6"/>
    <w:uiPriority w:val="99"/>
    <w:rsid w:val="0028055A"/>
    <w:rPr>
      <w:rFonts w:ascii="Times New Roman" w:eastAsia="Calibri"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960241">
      <w:bodyDiv w:val="1"/>
      <w:marLeft w:val="0"/>
      <w:marRight w:val="0"/>
      <w:marTop w:val="0"/>
      <w:marBottom w:val="0"/>
      <w:divBdr>
        <w:top w:val="none" w:sz="0" w:space="0" w:color="auto"/>
        <w:left w:val="none" w:sz="0" w:space="0" w:color="auto"/>
        <w:bottom w:val="none" w:sz="0" w:space="0" w:color="auto"/>
        <w:right w:val="none" w:sz="0" w:space="0" w:color="auto"/>
      </w:divBdr>
    </w:div>
    <w:div w:id="171515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B6253-1E81-4668-801A-77454E033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Pages>
  <Words>4722</Words>
  <Characters>26921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НМО М</cp:lastModifiedBy>
  <cp:revision>30</cp:revision>
  <dcterms:created xsi:type="dcterms:W3CDTF">2022-09-28T11:20:00Z</dcterms:created>
  <dcterms:modified xsi:type="dcterms:W3CDTF">2023-10-20T10:27:00Z</dcterms:modified>
</cp:coreProperties>
</file>